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58F4" w:rsidRPr="00544DF0" w:rsidRDefault="002A58F4" w:rsidP="00C11B03">
      <w:bookmarkStart w:id="0" w:name="_GoBack"/>
      <w:bookmarkEnd w:id="0"/>
    </w:p>
    <w:p w:rsidR="00665DF4" w:rsidRPr="00403E1E" w:rsidRDefault="00665DF4" w:rsidP="00665DF4">
      <w:pPr>
        <w:jc w:val="center"/>
        <w:rPr>
          <w:rFonts w:eastAsia="Batang"/>
          <w:b/>
          <w:sz w:val="24"/>
          <w:lang w:eastAsia="ko-KR"/>
        </w:rPr>
      </w:pPr>
      <w:r w:rsidRPr="00403E1E">
        <w:rPr>
          <w:rFonts w:eastAsia="Batang"/>
          <w:b/>
          <w:sz w:val="24"/>
          <w:lang w:eastAsia="ko-KR"/>
        </w:rPr>
        <w:t>PROGRAMMAZIONE DEL CONSIGLIO DI CLASSE</w:t>
      </w:r>
    </w:p>
    <w:p w:rsidR="00665DF4" w:rsidRPr="00403E1E" w:rsidRDefault="00665DF4" w:rsidP="00665DF4">
      <w:pPr>
        <w:jc w:val="center"/>
        <w:rPr>
          <w:rFonts w:eastAsia="Batang"/>
          <w:sz w:val="24"/>
          <w:lang w:eastAsia="ko-KR"/>
        </w:rPr>
      </w:pPr>
      <w:r w:rsidRPr="00403E1E">
        <w:rPr>
          <w:rFonts w:eastAsia="Batang"/>
          <w:b/>
          <w:sz w:val="24"/>
          <w:lang w:eastAsia="ko-KR"/>
        </w:rPr>
        <w:t>(</w:t>
      </w:r>
      <w:r w:rsidR="000618AA" w:rsidRPr="00403E1E">
        <w:rPr>
          <w:rFonts w:eastAsia="Batang"/>
          <w:b/>
          <w:sz w:val="24"/>
          <w:lang w:eastAsia="ko-KR"/>
        </w:rPr>
        <w:t>terzo, quarto e quinto anno di corso</w:t>
      </w:r>
      <w:r w:rsidRPr="00403E1E">
        <w:rPr>
          <w:rFonts w:eastAsia="Batang"/>
          <w:b/>
          <w:sz w:val="24"/>
          <w:lang w:eastAsia="ko-KR"/>
        </w:rPr>
        <w:t>)</w:t>
      </w:r>
    </w:p>
    <w:p w:rsidR="00665DF4" w:rsidRPr="00403E1E" w:rsidRDefault="00665DF4" w:rsidP="00665DF4">
      <w:pPr>
        <w:rPr>
          <w:rFonts w:eastAsia="Batang"/>
          <w:sz w:val="24"/>
          <w:lang w:eastAsia="ko-KR"/>
        </w:rPr>
      </w:pPr>
    </w:p>
    <w:p w:rsidR="00665DF4" w:rsidRPr="00403E1E" w:rsidRDefault="00665DF4" w:rsidP="00665DF4">
      <w:pPr>
        <w:tabs>
          <w:tab w:val="left" w:pos="4500"/>
        </w:tabs>
        <w:spacing w:before="240"/>
        <w:rPr>
          <w:rFonts w:eastAsia="Batang"/>
          <w:b/>
          <w:sz w:val="24"/>
          <w:lang w:eastAsia="ko-KR"/>
        </w:rPr>
      </w:pPr>
      <w:r w:rsidRPr="00403E1E">
        <w:rPr>
          <w:rFonts w:eastAsia="Batang"/>
          <w:b/>
          <w:sz w:val="24"/>
          <w:lang w:eastAsia="ko-KR"/>
        </w:rPr>
        <w:t xml:space="preserve">Classe: </w:t>
      </w:r>
      <w:r w:rsidR="00544DF0" w:rsidRPr="00403E1E">
        <w:rPr>
          <w:rFonts w:eastAsia="Batang"/>
          <w:b/>
          <w:sz w:val="24"/>
          <w:lang w:eastAsia="ko-KR"/>
        </w:rPr>
        <w:t>__________________</w:t>
      </w:r>
      <w:r w:rsidRPr="00403E1E">
        <w:rPr>
          <w:rFonts w:eastAsia="Batang"/>
          <w:b/>
          <w:sz w:val="24"/>
          <w:lang w:eastAsia="ko-KR"/>
        </w:rPr>
        <w:t xml:space="preserve"> </w:t>
      </w:r>
      <w:r w:rsidRPr="00403E1E">
        <w:rPr>
          <w:rFonts w:eastAsia="Batang"/>
          <w:b/>
          <w:sz w:val="24"/>
          <w:lang w:eastAsia="ko-KR"/>
        </w:rPr>
        <w:tab/>
        <w:t xml:space="preserve">Sezione: </w:t>
      </w:r>
      <w:r w:rsidR="00544DF0" w:rsidRPr="00403E1E">
        <w:rPr>
          <w:rFonts w:eastAsia="Batang"/>
          <w:b/>
          <w:sz w:val="24"/>
          <w:lang w:eastAsia="ko-KR"/>
        </w:rPr>
        <w:t>____________________</w:t>
      </w:r>
    </w:p>
    <w:p w:rsidR="00544DF0" w:rsidRPr="00403E1E" w:rsidRDefault="00544DF0" w:rsidP="00544DF0">
      <w:pPr>
        <w:spacing w:before="240"/>
        <w:rPr>
          <w:rFonts w:eastAsia="Batang"/>
          <w:b/>
          <w:sz w:val="24"/>
          <w:lang w:eastAsia="ko-KR"/>
        </w:rPr>
      </w:pPr>
      <w:r w:rsidRPr="00403E1E">
        <w:rPr>
          <w:rFonts w:eastAsia="Batang"/>
          <w:b/>
          <w:sz w:val="24"/>
          <w:lang w:eastAsia="ko-KR"/>
        </w:rPr>
        <w:t>Indirizzo di studi:</w:t>
      </w:r>
      <w:r w:rsidRPr="00403E1E">
        <w:rPr>
          <w:rFonts w:eastAsia="Batang"/>
          <w:b/>
          <w:sz w:val="24"/>
          <w:lang w:eastAsia="ko-KR"/>
        </w:rPr>
        <w:softHyphen/>
      </w:r>
      <w:r w:rsidRPr="00403E1E">
        <w:rPr>
          <w:rFonts w:eastAsia="Batang"/>
          <w:b/>
          <w:sz w:val="24"/>
          <w:lang w:eastAsia="ko-KR"/>
        </w:rPr>
        <w:softHyphen/>
      </w:r>
      <w:r w:rsidRPr="00403E1E">
        <w:rPr>
          <w:rFonts w:eastAsia="Batang"/>
          <w:b/>
          <w:sz w:val="24"/>
          <w:lang w:eastAsia="ko-KR"/>
        </w:rPr>
        <w:softHyphen/>
      </w:r>
      <w:r w:rsidRPr="00403E1E">
        <w:rPr>
          <w:rFonts w:eastAsia="Batang"/>
          <w:b/>
          <w:sz w:val="24"/>
          <w:lang w:eastAsia="ko-KR"/>
        </w:rPr>
        <w:softHyphen/>
      </w:r>
      <w:r w:rsidRPr="00403E1E">
        <w:rPr>
          <w:rFonts w:eastAsia="Batang"/>
          <w:b/>
          <w:sz w:val="24"/>
          <w:lang w:eastAsia="ko-KR"/>
        </w:rPr>
        <w:softHyphen/>
      </w:r>
      <w:r w:rsidRPr="00403E1E">
        <w:rPr>
          <w:rFonts w:eastAsia="Batang"/>
          <w:b/>
          <w:sz w:val="24"/>
          <w:lang w:eastAsia="ko-KR"/>
        </w:rPr>
        <w:softHyphen/>
        <w:t>_____________________________________________</w:t>
      </w:r>
    </w:p>
    <w:p w:rsidR="00544DF0" w:rsidRPr="00403E1E" w:rsidRDefault="00544DF0" w:rsidP="00544DF0">
      <w:pPr>
        <w:spacing w:before="240"/>
        <w:rPr>
          <w:rFonts w:eastAsia="Batang"/>
          <w:b/>
          <w:sz w:val="24"/>
          <w:lang w:eastAsia="ko-KR"/>
        </w:rPr>
      </w:pPr>
    </w:p>
    <w:p w:rsidR="00665DF4" w:rsidRPr="00403E1E" w:rsidRDefault="00665DF4" w:rsidP="00665DF4">
      <w:pPr>
        <w:spacing w:before="240"/>
        <w:rPr>
          <w:rFonts w:eastAsia="Batang"/>
          <w:sz w:val="24"/>
          <w:lang w:eastAsia="ko-KR"/>
        </w:rPr>
      </w:pPr>
      <w:r w:rsidRPr="00403E1E">
        <w:rPr>
          <w:rFonts w:eastAsia="Batang"/>
          <w:sz w:val="24"/>
          <w:lang w:eastAsia="ko-KR"/>
        </w:rPr>
        <w:t xml:space="preserve">Coordinatore Prof.: </w:t>
      </w:r>
      <w:r w:rsidR="00544DF0" w:rsidRPr="00403E1E">
        <w:rPr>
          <w:rFonts w:eastAsia="Batang"/>
          <w:sz w:val="24"/>
          <w:lang w:eastAsia="ko-KR"/>
        </w:rPr>
        <w:t>_____________________________________________</w:t>
      </w:r>
    </w:p>
    <w:p w:rsidR="00665DF4" w:rsidRPr="00403E1E" w:rsidRDefault="00544DF0" w:rsidP="00665DF4">
      <w:pPr>
        <w:spacing w:before="240"/>
        <w:rPr>
          <w:rFonts w:eastAsia="Batang"/>
          <w:sz w:val="24"/>
          <w:lang w:eastAsia="ko-KR"/>
        </w:rPr>
      </w:pPr>
      <w:r w:rsidRPr="00403E1E">
        <w:rPr>
          <w:rFonts w:eastAsia="Batang"/>
          <w:sz w:val="24"/>
          <w:lang w:eastAsia="ko-KR"/>
        </w:rPr>
        <w:t>Segretario</w:t>
      </w:r>
      <w:r w:rsidR="00665DF4" w:rsidRPr="00403E1E">
        <w:rPr>
          <w:rFonts w:eastAsia="Batang"/>
          <w:sz w:val="24"/>
          <w:lang w:eastAsia="ko-KR"/>
        </w:rPr>
        <w:t xml:space="preserve"> Prof.: </w:t>
      </w:r>
      <w:r w:rsidRPr="00403E1E">
        <w:rPr>
          <w:rFonts w:eastAsia="Batang"/>
          <w:sz w:val="24"/>
          <w:lang w:eastAsia="ko-KR"/>
        </w:rPr>
        <w:t>_____________________________________________</w:t>
      </w:r>
    </w:p>
    <w:p w:rsidR="00665DF4" w:rsidRPr="00544DF0" w:rsidRDefault="00665DF4" w:rsidP="00665DF4">
      <w:pPr>
        <w:rPr>
          <w:rFonts w:eastAsia="Batang"/>
          <w:lang w:eastAsia="ko-KR"/>
        </w:rPr>
      </w:pPr>
    </w:p>
    <w:p w:rsidR="00544DF0" w:rsidRPr="00544DF0" w:rsidRDefault="00544DF0" w:rsidP="00665DF4">
      <w:pPr>
        <w:spacing w:after="120"/>
        <w:rPr>
          <w:rFonts w:eastAsia="Batang"/>
          <w:lang w:eastAsia="ko-KR"/>
        </w:rPr>
      </w:pPr>
    </w:p>
    <w:p w:rsidR="00665DF4" w:rsidRPr="00544DF0" w:rsidRDefault="00665DF4" w:rsidP="00665DF4">
      <w:pPr>
        <w:spacing w:after="120"/>
        <w:rPr>
          <w:rFonts w:eastAsia="Batang"/>
          <w:lang w:eastAsia="ko-KR"/>
        </w:rPr>
      </w:pPr>
      <w:r w:rsidRPr="00544DF0">
        <w:rPr>
          <w:rFonts w:eastAsia="Batang"/>
          <w:lang w:eastAsia="ko-KR"/>
        </w:rPr>
        <w:t>MATERIE E DOCENTI DEL CONSIGLIO DI CLASSE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544DF0" w:rsidRPr="00544DF0" w:rsidTr="00544DF0">
        <w:tc>
          <w:tcPr>
            <w:tcW w:w="4814" w:type="dxa"/>
          </w:tcPr>
          <w:p w:rsidR="00544DF0" w:rsidRPr="00544DF0" w:rsidRDefault="00544DF0" w:rsidP="00665DF4">
            <w:pPr>
              <w:spacing w:after="120"/>
              <w:rPr>
                <w:rFonts w:eastAsia="Batang"/>
                <w:b/>
                <w:sz w:val="22"/>
                <w:szCs w:val="22"/>
                <w:lang w:eastAsia="ko-KR"/>
              </w:rPr>
            </w:pPr>
            <w:r w:rsidRPr="00544DF0">
              <w:rPr>
                <w:rFonts w:eastAsia="Batang"/>
                <w:b/>
                <w:sz w:val="22"/>
                <w:szCs w:val="22"/>
                <w:lang w:eastAsia="ko-KR"/>
              </w:rPr>
              <w:t>Materia</w:t>
            </w:r>
          </w:p>
        </w:tc>
        <w:tc>
          <w:tcPr>
            <w:tcW w:w="4814" w:type="dxa"/>
          </w:tcPr>
          <w:p w:rsidR="00544DF0" w:rsidRPr="00544DF0" w:rsidRDefault="00544DF0" w:rsidP="00665DF4">
            <w:pPr>
              <w:spacing w:after="120"/>
              <w:rPr>
                <w:rFonts w:eastAsia="Batang"/>
                <w:b/>
                <w:sz w:val="22"/>
                <w:szCs w:val="22"/>
                <w:lang w:eastAsia="ko-KR"/>
              </w:rPr>
            </w:pPr>
            <w:r w:rsidRPr="00544DF0">
              <w:rPr>
                <w:rFonts w:eastAsia="Batang"/>
                <w:b/>
                <w:sz w:val="22"/>
                <w:szCs w:val="22"/>
                <w:lang w:eastAsia="ko-KR"/>
              </w:rPr>
              <w:t>Docente</w:t>
            </w:r>
          </w:p>
        </w:tc>
      </w:tr>
      <w:tr w:rsidR="00544DF0" w:rsidRPr="00544DF0" w:rsidTr="00544DF0">
        <w:tc>
          <w:tcPr>
            <w:tcW w:w="4814" w:type="dxa"/>
          </w:tcPr>
          <w:p w:rsidR="00544DF0" w:rsidRPr="00544DF0" w:rsidRDefault="00544DF0" w:rsidP="00665DF4">
            <w:pPr>
              <w:spacing w:after="120"/>
              <w:rPr>
                <w:rFonts w:eastAsia="Batang"/>
                <w:sz w:val="22"/>
                <w:szCs w:val="22"/>
                <w:lang w:eastAsia="ko-KR"/>
              </w:rPr>
            </w:pPr>
          </w:p>
        </w:tc>
        <w:tc>
          <w:tcPr>
            <w:tcW w:w="4814" w:type="dxa"/>
          </w:tcPr>
          <w:p w:rsidR="00544DF0" w:rsidRPr="00544DF0" w:rsidRDefault="00544DF0" w:rsidP="00665DF4">
            <w:pPr>
              <w:spacing w:after="120"/>
              <w:rPr>
                <w:rFonts w:eastAsia="Batang"/>
                <w:sz w:val="22"/>
                <w:szCs w:val="22"/>
                <w:lang w:eastAsia="ko-KR"/>
              </w:rPr>
            </w:pPr>
          </w:p>
        </w:tc>
      </w:tr>
      <w:tr w:rsidR="00544DF0" w:rsidRPr="00544DF0" w:rsidTr="00544DF0">
        <w:tc>
          <w:tcPr>
            <w:tcW w:w="4814" w:type="dxa"/>
          </w:tcPr>
          <w:p w:rsidR="00544DF0" w:rsidRPr="00544DF0" w:rsidRDefault="00544DF0" w:rsidP="00665DF4">
            <w:pPr>
              <w:spacing w:after="120"/>
              <w:rPr>
                <w:rFonts w:eastAsia="Batang"/>
                <w:sz w:val="22"/>
                <w:szCs w:val="22"/>
                <w:lang w:eastAsia="ko-KR"/>
              </w:rPr>
            </w:pPr>
          </w:p>
        </w:tc>
        <w:tc>
          <w:tcPr>
            <w:tcW w:w="4814" w:type="dxa"/>
          </w:tcPr>
          <w:p w:rsidR="00544DF0" w:rsidRPr="00544DF0" w:rsidRDefault="00544DF0" w:rsidP="00665DF4">
            <w:pPr>
              <w:spacing w:after="120"/>
              <w:rPr>
                <w:rFonts w:eastAsia="Batang"/>
                <w:sz w:val="22"/>
                <w:szCs w:val="22"/>
                <w:lang w:eastAsia="ko-KR"/>
              </w:rPr>
            </w:pPr>
          </w:p>
        </w:tc>
      </w:tr>
      <w:tr w:rsidR="00544DF0" w:rsidRPr="00544DF0" w:rsidTr="00544DF0">
        <w:tc>
          <w:tcPr>
            <w:tcW w:w="4814" w:type="dxa"/>
          </w:tcPr>
          <w:p w:rsidR="00544DF0" w:rsidRPr="00544DF0" w:rsidRDefault="00544DF0" w:rsidP="00665DF4">
            <w:pPr>
              <w:spacing w:after="120"/>
              <w:rPr>
                <w:rFonts w:eastAsia="Batang"/>
                <w:sz w:val="22"/>
                <w:szCs w:val="22"/>
                <w:lang w:eastAsia="ko-KR"/>
              </w:rPr>
            </w:pPr>
          </w:p>
        </w:tc>
        <w:tc>
          <w:tcPr>
            <w:tcW w:w="4814" w:type="dxa"/>
          </w:tcPr>
          <w:p w:rsidR="00544DF0" w:rsidRPr="00544DF0" w:rsidRDefault="00544DF0" w:rsidP="00665DF4">
            <w:pPr>
              <w:spacing w:after="120"/>
              <w:rPr>
                <w:rFonts w:eastAsia="Batang"/>
                <w:sz w:val="22"/>
                <w:szCs w:val="22"/>
                <w:lang w:eastAsia="ko-KR"/>
              </w:rPr>
            </w:pPr>
          </w:p>
        </w:tc>
      </w:tr>
      <w:tr w:rsidR="00544DF0" w:rsidRPr="00544DF0" w:rsidTr="00544DF0">
        <w:tc>
          <w:tcPr>
            <w:tcW w:w="4814" w:type="dxa"/>
          </w:tcPr>
          <w:p w:rsidR="00544DF0" w:rsidRPr="00544DF0" w:rsidRDefault="00544DF0" w:rsidP="00665DF4">
            <w:pPr>
              <w:spacing w:after="120"/>
              <w:rPr>
                <w:rFonts w:eastAsia="Batang"/>
                <w:sz w:val="22"/>
                <w:szCs w:val="22"/>
                <w:lang w:eastAsia="ko-KR"/>
              </w:rPr>
            </w:pPr>
          </w:p>
        </w:tc>
        <w:tc>
          <w:tcPr>
            <w:tcW w:w="4814" w:type="dxa"/>
          </w:tcPr>
          <w:p w:rsidR="00544DF0" w:rsidRPr="00544DF0" w:rsidRDefault="00544DF0" w:rsidP="00665DF4">
            <w:pPr>
              <w:spacing w:after="120"/>
              <w:rPr>
                <w:rFonts w:eastAsia="Batang"/>
                <w:sz w:val="22"/>
                <w:szCs w:val="22"/>
                <w:lang w:eastAsia="ko-KR"/>
              </w:rPr>
            </w:pPr>
          </w:p>
        </w:tc>
      </w:tr>
      <w:tr w:rsidR="00544DF0" w:rsidRPr="00544DF0" w:rsidTr="00544DF0">
        <w:tc>
          <w:tcPr>
            <w:tcW w:w="4814" w:type="dxa"/>
          </w:tcPr>
          <w:p w:rsidR="00544DF0" w:rsidRPr="00544DF0" w:rsidRDefault="00544DF0" w:rsidP="00665DF4">
            <w:pPr>
              <w:spacing w:after="120"/>
              <w:rPr>
                <w:rFonts w:eastAsia="Batang"/>
                <w:sz w:val="22"/>
                <w:szCs w:val="22"/>
                <w:lang w:eastAsia="ko-KR"/>
              </w:rPr>
            </w:pPr>
          </w:p>
        </w:tc>
        <w:tc>
          <w:tcPr>
            <w:tcW w:w="4814" w:type="dxa"/>
          </w:tcPr>
          <w:p w:rsidR="00544DF0" w:rsidRPr="00544DF0" w:rsidRDefault="00544DF0" w:rsidP="00665DF4">
            <w:pPr>
              <w:spacing w:after="120"/>
              <w:rPr>
                <w:rFonts w:eastAsia="Batang"/>
                <w:sz w:val="22"/>
                <w:szCs w:val="22"/>
                <w:lang w:eastAsia="ko-KR"/>
              </w:rPr>
            </w:pPr>
          </w:p>
        </w:tc>
      </w:tr>
      <w:tr w:rsidR="00544DF0" w:rsidRPr="00544DF0" w:rsidTr="00544DF0">
        <w:tc>
          <w:tcPr>
            <w:tcW w:w="4814" w:type="dxa"/>
          </w:tcPr>
          <w:p w:rsidR="00544DF0" w:rsidRPr="00544DF0" w:rsidRDefault="00544DF0" w:rsidP="00665DF4">
            <w:pPr>
              <w:spacing w:after="120"/>
              <w:rPr>
                <w:rFonts w:eastAsia="Batang"/>
                <w:sz w:val="22"/>
                <w:szCs w:val="22"/>
                <w:lang w:eastAsia="ko-KR"/>
              </w:rPr>
            </w:pPr>
          </w:p>
        </w:tc>
        <w:tc>
          <w:tcPr>
            <w:tcW w:w="4814" w:type="dxa"/>
          </w:tcPr>
          <w:p w:rsidR="00544DF0" w:rsidRPr="00544DF0" w:rsidRDefault="00544DF0" w:rsidP="00665DF4">
            <w:pPr>
              <w:spacing w:after="120"/>
              <w:rPr>
                <w:rFonts w:eastAsia="Batang"/>
                <w:sz w:val="22"/>
                <w:szCs w:val="22"/>
                <w:lang w:eastAsia="ko-KR"/>
              </w:rPr>
            </w:pPr>
          </w:p>
        </w:tc>
      </w:tr>
      <w:tr w:rsidR="00544DF0" w:rsidRPr="00544DF0" w:rsidTr="00544DF0">
        <w:tc>
          <w:tcPr>
            <w:tcW w:w="4814" w:type="dxa"/>
          </w:tcPr>
          <w:p w:rsidR="00544DF0" w:rsidRPr="00544DF0" w:rsidRDefault="00544DF0" w:rsidP="00665DF4">
            <w:pPr>
              <w:spacing w:after="120"/>
              <w:rPr>
                <w:rFonts w:eastAsia="Batang"/>
                <w:sz w:val="22"/>
                <w:szCs w:val="22"/>
                <w:lang w:eastAsia="ko-KR"/>
              </w:rPr>
            </w:pPr>
          </w:p>
        </w:tc>
        <w:tc>
          <w:tcPr>
            <w:tcW w:w="4814" w:type="dxa"/>
          </w:tcPr>
          <w:p w:rsidR="00544DF0" w:rsidRPr="00544DF0" w:rsidRDefault="00544DF0" w:rsidP="00665DF4">
            <w:pPr>
              <w:spacing w:after="120"/>
              <w:rPr>
                <w:rFonts w:eastAsia="Batang"/>
                <w:sz w:val="22"/>
                <w:szCs w:val="22"/>
                <w:lang w:eastAsia="ko-KR"/>
              </w:rPr>
            </w:pPr>
          </w:p>
        </w:tc>
      </w:tr>
    </w:tbl>
    <w:tbl>
      <w:tblPr>
        <w:tblW w:w="985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927"/>
        <w:gridCol w:w="4927"/>
      </w:tblGrid>
      <w:tr w:rsidR="00665DF4" w:rsidRPr="00544DF0" w:rsidTr="00544DF0">
        <w:tc>
          <w:tcPr>
            <w:tcW w:w="4927" w:type="dxa"/>
            <w:shd w:val="clear" w:color="auto" w:fill="auto"/>
          </w:tcPr>
          <w:p w:rsidR="00665DF4" w:rsidRPr="00544DF0" w:rsidRDefault="00665DF4" w:rsidP="00544DF0">
            <w:pPr>
              <w:rPr>
                <w:rFonts w:eastAsia="Batang"/>
                <w:i/>
                <w:sz w:val="22"/>
                <w:szCs w:val="22"/>
                <w:lang w:eastAsia="ko-KR"/>
              </w:rPr>
            </w:pPr>
          </w:p>
        </w:tc>
        <w:tc>
          <w:tcPr>
            <w:tcW w:w="4927" w:type="dxa"/>
            <w:shd w:val="clear" w:color="auto" w:fill="auto"/>
          </w:tcPr>
          <w:p w:rsidR="00665DF4" w:rsidRPr="00544DF0" w:rsidRDefault="00665DF4" w:rsidP="00FC7478">
            <w:pPr>
              <w:jc w:val="center"/>
            </w:pPr>
          </w:p>
        </w:tc>
      </w:tr>
      <w:tr w:rsidR="00665DF4" w:rsidRPr="00544DF0" w:rsidTr="00544DF0">
        <w:trPr>
          <w:trHeight w:val="397"/>
        </w:trPr>
        <w:tc>
          <w:tcPr>
            <w:tcW w:w="4927" w:type="dxa"/>
            <w:shd w:val="clear" w:color="auto" w:fill="auto"/>
          </w:tcPr>
          <w:p w:rsidR="00665DF4" w:rsidRPr="00544DF0" w:rsidRDefault="00665DF4" w:rsidP="00FC7478">
            <w:pPr>
              <w:snapToGrid w:val="0"/>
              <w:rPr>
                <w:rFonts w:eastAsia="Batang"/>
                <w:lang w:eastAsia="ko-KR"/>
              </w:rPr>
            </w:pPr>
          </w:p>
        </w:tc>
        <w:tc>
          <w:tcPr>
            <w:tcW w:w="4927" w:type="dxa"/>
            <w:shd w:val="clear" w:color="auto" w:fill="auto"/>
          </w:tcPr>
          <w:p w:rsidR="00665DF4" w:rsidRPr="00544DF0" w:rsidRDefault="00665DF4" w:rsidP="00FC7478">
            <w:pPr>
              <w:snapToGrid w:val="0"/>
              <w:rPr>
                <w:rFonts w:eastAsia="Batang"/>
                <w:lang w:eastAsia="ko-KR"/>
              </w:rPr>
            </w:pPr>
          </w:p>
        </w:tc>
      </w:tr>
    </w:tbl>
    <w:p w:rsidR="00665DF4" w:rsidRPr="00544DF0" w:rsidRDefault="00665DF4" w:rsidP="00665DF4">
      <w:pPr>
        <w:rPr>
          <w:rFonts w:eastAsia="Batang"/>
          <w:lang w:eastAsia="ko-KR"/>
        </w:rPr>
      </w:pPr>
      <w:r w:rsidRPr="00544DF0">
        <w:rPr>
          <w:rFonts w:eastAsia="Batang"/>
          <w:lang w:eastAsia="ko-KR"/>
        </w:rPr>
        <w:t>RAPPRESENTANTI DEI GENITORI</w:t>
      </w:r>
    </w:p>
    <w:p w:rsidR="00665DF4" w:rsidRPr="00544DF0" w:rsidRDefault="00544DF0" w:rsidP="00665DF4">
      <w:pPr>
        <w:spacing w:before="240"/>
        <w:rPr>
          <w:rFonts w:eastAsia="Batang"/>
          <w:lang w:eastAsia="ko-KR"/>
        </w:rPr>
      </w:pPr>
      <w:r>
        <w:rPr>
          <w:rFonts w:eastAsia="Batang"/>
          <w:lang w:eastAsia="ko-KR"/>
        </w:rPr>
        <w:t>_______________________________________________________</w:t>
      </w:r>
    </w:p>
    <w:p w:rsidR="00544DF0" w:rsidRPr="00544DF0" w:rsidRDefault="00544DF0" w:rsidP="00544DF0">
      <w:pPr>
        <w:spacing w:before="240"/>
        <w:rPr>
          <w:rFonts w:eastAsia="Batang"/>
          <w:lang w:eastAsia="ko-KR"/>
        </w:rPr>
      </w:pPr>
      <w:r>
        <w:rPr>
          <w:rFonts w:eastAsia="Batang"/>
          <w:lang w:eastAsia="ko-KR"/>
        </w:rPr>
        <w:t>_______________________________________________________</w:t>
      </w:r>
    </w:p>
    <w:p w:rsidR="00665DF4" w:rsidRPr="00544DF0" w:rsidRDefault="00665DF4" w:rsidP="00665DF4">
      <w:pPr>
        <w:rPr>
          <w:rFonts w:eastAsia="Batang"/>
          <w:lang w:eastAsia="ko-KR"/>
        </w:rPr>
      </w:pPr>
    </w:p>
    <w:p w:rsidR="00665DF4" w:rsidRPr="00544DF0" w:rsidRDefault="00665DF4" w:rsidP="00665DF4">
      <w:pPr>
        <w:rPr>
          <w:rFonts w:eastAsia="Batang"/>
          <w:lang w:eastAsia="ko-KR"/>
        </w:rPr>
      </w:pPr>
      <w:r w:rsidRPr="00544DF0">
        <w:rPr>
          <w:rFonts w:eastAsia="Batang"/>
          <w:lang w:eastAsia="ko-KR"/>
        </w:rPr>
        <w:t>RAPPRESENTANTI DEGLI STUDENTI</w:t>
      </w:r>
    </w:p>
    <w:p w:rsidR="00544DF0" w:rsidRPr="00544DF0" w:rsidRDefault="00544DF0" w:rsidP="00544DF0">
      <w:pPr>
        <w:spacing w:before="240"/>
        <w:rPr>
          <w:rFonts w:eastAsia="Batang"/>
          <w:lang w:eastAsia="ko-KR"/>
        </w:rPr>
      </w:pPr>
      <w:r>
        <w:rPr>
          <w:rFonts w:eastAsia="Batang"/>
          <w:lang w:eastAsia="ko-KR"/>
        </w:rPr>
        <w:t>_______________________________________________________</w:t>
      </w:r>
    </w:p>
    <w:p w:rsidR="00544DF0" w:rsidRPr="00544DF0" w:rsidRDefault="00544DF0" w:rsidP="00544DF0">
      <w:pPr>
        <w:spacing w:before="240"/>
        <w:rPr>
          <w:rFonts w:eastAsia="Batang"/>
          <w:lang w:eastAsia="ko-KR"/>
        </w:rPr>
      </w:pPr>
      <w:r>
        <w:rPr>
          <w:rFonts w:eastAsia="Batang"/>
          <w:lang w:eastAsia="ko-KR"/>
        </w:rPr>
        <w:t>_______________________________________________________</w:t>
      </w:r>
    </w:p>
    <w:p w:rsidR="00544DF0" w:rsidRDefault="00544DF0" w:rsidP="00665DF4">
      <w:pPr>
        <w:rPr>
          <w:rFonts w:eastAsia="Batang"/>
          <w:lang w:eastAsia="ko-KR"/>
        </w:rPr>
      </w:pPr>
    </w:p>
    <w:p w:rsidR="00544DF0" w:rsidRDefault="00544DF0" w:rsidP="00665DF4">
      <w:pPr>
        <w:rPr>
          <w:rFonts w:eastAsia="Batang"/>
          <w:lang w:eastAsia="ko-KR"/>
        </w:rPr>
      </w:pPr>
    </w:p>
    <w:p w:rsidR="00665DF4" w:rsidRPr="00544DF0" w:rsidRDefault="00665DF4" w:rsidP="00665DF4">
      <w:pPr>
        <w:rPr>
          <w:rFonts w:eastAsia="Batang"/>
          <w:lang w:eastAsia="ko-KR"/>
        </w:rPr>
      </w:pPr>
      <w:r w:rsidRPr="00544DF0">
        <w:rPr>
          <w:rFonts w:eastAsia="Batang"/>
          <w:lang w:eastAsia="ko-KR"/>
        </w:rPr>
        <w:t>COMPOSIZIONE DELLA CLASSE</w:t>
      </w:r>
    </w:p>
    <w:p w:rsidR="00665DF4" w:rsidRPr="00544DF0" w:rsidRDefault="00665DF4" w:rsidP="00665DF4">
      <w:pPr>
        <w:tabs>
          <w:tab w:val="left" w:pos="2160"/>
        </w:tabs>
        <w:spacing w:before="120"/>
        <w:rPr>
          <w:rFonts w:eastAsia="Batang"/>
          <w:lang w:eastAsia="ko-KR"/>
        </w:rPr>
      </w:pPr>
      <w:r w:rsidRPr="00544DF0">
        <w:rPr>
          <w:rFonts w:eastAsia="Batang"/>
          <w:lang w:eastAsia="ko-KR"/>
        </w:rPr>
        <w:t>n. totale allievi:</w:t>
      </w:r>
      <w:r w:rsidR="00544DF0">
        <w:rPr>
          <w:rFonts w:eastAsia="Batang"/>
          <w:lang w:eastAsia="ko-KR"/>
        </w:rPr>
        <w:t>____________________</w:t>
      </w:r>
    </w:p>
    <w:p w:rsidR="00665DF4" w:rsidRPr="00544DF0" w:rsidRDefault="00665DF4" w:rsidP="00665DF4">
      <w:pPr>
        <w:tabs>
          <w:tab w:val="left" w:pos="2160"/>
        </w:tabs>
        <w:spacing w:before="120"/>
        <w:rPr>
          <w:rFonts w:eastAsia="Batang"/>
          <w:lang w:eastAsia="ko-KR"/>
        </w:rPr>
      </w:pPr>
      <w:r w:rsidRPr="00544DF0">
        <w:rPr>
          <w:rFonts w:eastAsia="Batang"/>
          <w:lang w:eastAsia="ko-KR"/>
        </w:rPr>
        <w:t xml:space="preserve">n. maschi: </w:t>
      </w:r>
      <w:r w:rsidR="00544DF0">
        <w:rPr>
          <w:rFonts w:eastAsia="Batang"/>
          <w:lang w:eastAsia="ko-KR"/>
        </w:rPr>
        <w:t xml:space="preserve">       _____________________</w:t>
      </w:r>
    </w:p>
    <w:p w:rsidR="00665DF4" w:rsidRPr="00544DF0" w:rsidRDefault="00665DF4" w:rsidP="00665DF4">
      <w:pPr>
        <w:tabs>
          <w:tab w:val="left" w:pos="2160"/>
        </w:tabs>
        <w:spacing w:before="120"/>
        <w:rPr>
          <w:rFonts w:eastAsia="Batang"/>
          <w:lang w:eastAsia="ko-KR"/>
        </w:rPr>
      </w:pPr>
      <w:r w:rsidRPr="00544DF0">
        <w:rPr>
          <w:rFonts w:eastAsia="Batang"/>
          <w:lang w:eastAsia="ko-KR"/>
        </w:rPr>
        <w:t xml:space="preserve">n. femmine: </w:t>
      </w:r>
      <w:r w:rsidR="00544DF0">
        <w:rPr>
          <w:rFonts w:eastAsia="Batang"/>
          <w:lang w:eastAsia="ko-KR"/>
        </w:rPr>
        <w:t xml:space="preserve">    _____________________</w:t>
      </w:r>
    </w:p>
    <w:p w:rsidR="00665DF4" w:rsidRPr="00544DF0" w:rsidRDefault="00665DF4" w:rsidP="00665DF4">
      <w:pPr>
        <w:spacing w:before="120"/>
        <w:rPr>
          <w:rFonts w:eastAsia="Batang"/>
          <w:lang w:eastAsia="ko-KR"/>
        </w:rPr>
      </w:pPr>
      <w:r w:rsidRPr="00544DF0">
        <w:rPr>
          <w:rFonts w:eastAsia="Batang"/>
          <w:lang w:eastAsia="ko-KR"/>
        </w:rPr>
        <w:lastRenderedPageBreak/>
        <w:t xml:space="preserve">n. studenti che frequentano per la seconda volta: </w:t>
      </w:r>
      <w:r w:rsidR="00544DF0">
        <w:rPr>
          <w:rFonts w:eastAsia="Batang"/>
          <w:lang w:eastAsia="ko-KR"/>
        </w:rPr>
        <w:t>_____________________</w:t>
      </w:r>
    </w:p>
    <w:p w:rsidR="00665DF4" w:rsidRPr="00544DF0" w:rsidRDefault="00665DF4" w:rsidP="00665DF4">
      <w:pPr>
        <w:spacing w:before="120"/>
        <w:rPr>
          <w:rFonts w:eastAsia="Batang"/>
          <w:lang w:eastAsia="ko-KR"/>
        </w:rPr>
      </w:pPr>
      <w:r w:rsidRPr="00544DF0">
        <w:rPr>
          <w:rFonts w:eastAsia="Batang"/>
          <w:lang w:eastAsia="ko-KR"/>
        </w:rPr>
        <w:t xml:space="preserve">n. studenti con ripetenze nel curricolo scolastico precedente: </w:t>
      </w:r>
      <w:r w:rsidR="00544DF0">
        <w:rPr>
          <w:rFonts w:eastAsia="Batang"/>
          <w:lang w:eastAsia="ko-KR"/>
        </w:rPr>
        <w:t>_____________________</w:t>
      </w:r>
    </w:p>
    <w:p w:rsidR="00665DF4" w:rsidRPr="00544DF0" w:rsidRDefault="00665DF4" w:rsidP="00665DF4">
      <w:pPr>
        <w:spacing w:before="120"/>
        <w:rPr>
          <w:rFonts w:eastAsia="Batang"/>
          <w:lang w:eastAsia="ko-KR"/>
        </w:rPr>
      </w:pPr>
      <w:r w:rsidRPr="00544DF0">
        <w:rPr>
          <w:rFonts w:eastAsia="Batang"/>
          <w:lang w:eastAsia="ko-KR"/>
        </w:rPr>
        <w:t xml:space="preserve">n. studenti provenienti da altre scuole: </w:t>
      </w:r>
      <w:r w:rsidR="00544DF0">
        <w:rPr>
          <w:rFonts w:eastAsia="Batang"/>
          <w:lang w:eastAsia="ko-KR"/>
        </w:rPr>
        <w:t>_____________________</w:t>
      </w:r>
    </w:p>
    <w:p w:rsidR="00665DF4" w:rsidRPr="00544DF0" w:rsidRDefault="00665DF4" w:rsidP="00665DF4">
      <w:pPr>
        <w:spacing w:before="120"/>
        <w:rPr>
          <w:rFonts w:eastAsia="Batang"/>
          <w:lang w:eastAsia="ko-KR"/>
        </w:rPr>
      </w:pPr>
    </w:p>
    <w:p w:rsidR="00665DF4" w:rsidRPr="00544DF0" w:rsidRDefault="00665DF4" w:rsidP="00665DF4">
      <w:pPr>
        <w:rPr>
          <w:rFonts w:eastAsia="Batang"/>
          <w:lang w:eastAsia="ko-KR"/>
        </w:rPr>
      </w:pPr>
    </w:p>
    <w:p w:rsidR="00665DF4" w:rsidRPr="00544DF0" w:rsidRDefault="00665DF4" w:rsidP="00665DF4">
      <w:pPr>
        <w:tabs>
          <w:tab w:val="left" w:pos="1440"/>
        </w:tabs>
        <w:ind w:left="720" w:hanging="720"/>
        <w:rPr>
          <w:sz w:val="22"/>
          <w:szCs w:val="22"/>
        </w:rPr>
      </w:pPr>
      <w:r w:rsidRPr="00544DF0">
        <w:rPr>
          <w:b/>
          <w:sz w:val="22"/>
          <w:szCs w:val="22"/>
        </w:rPr>
        <w:t>1.</w:t>
      </w:r>
      <w:r w:rsidRPr="00544DF0">
        <w:rPr>
          <w:b/>
          <w:sz w:val="22"/>
          <w:szCs w:val="22"/>
        </w:rPr>
        <w:tab/>
      </w:r>
      <w:r w:rsidR="00544DF0" w:rsidRPr="00544DF0">
        <w:rPr>
          <w:b/>
          <w:sz w:val="22"/>
          <w:szCs w:val="22"/>
        </w:rPr>
        <w:t>P</w:t>
      </w:r>
      <w:r w:rsidRPr="00544DF0">
        <w:rPr>
          <w:b/>
          <w:sz w:val="22"/>
          <w:szCs w:val="22"/>
        </w:rPr>
        <w:t>rofilo educativo, culturale e professio</w:t>
      </w:r>
      <w:r w:rsidR="00544DF0" w:rsidRPr="00544DF0">
        <w:rPr>
          <w:b/>
          <w:sz w:val="22"/>
          <w:szCs w:val="22"/>
        </w:rPr>
        <w:t xml:space="preserve">nale (PECUP) e </w:t>
      </w:r>
      <w:r w:rsidRPr="00544DF0">
        <w:rPr>
          <w:b/>
          <w:sz w:val="22"/>
          <w:szCs w:val="22"/>
        </w:rPr>
        <w:t xml:space="preserve">traguardi formativi attesi </w:t>
      </w:r>
    </w:p>
    <w:p w:rsidR="00665DF4" w:rsidRPr="00544DF0" w:rsidRDefault="00665DF4" w:rsidP="00665DF4">
      <w:pPr>
        <w:ind w:left="720"/>
        <w:rPr>
          <w:sz w:val="22"/>
          <w:szCs w:val="22"/>
        </w:rPr>
      </w:pPr>
      <w:r w:rsidRPr="00544DF0">
        <w:rPr>
          <w:sz w:val="22"/>
          <w:szCs w:val="22"/>
        </w:rPr>
        <w:t xml:space="preserve">(per i Licei sulla base di: D.P.R. n. 89/2010 e Indicazioni Nazionali di cui al D.I. n. 211/2010;) </w:t>
      </w:r>
    </w:p>
    <w:p w:rsidR="00665DF4" w:rsidRPr="00544DF0" w:rsidRDefault="00665DF4" w:rsidP="00665DF4">
      <w:pPr>
        <w:ind w:left="720"/>
        <w:rPr>
          <w:sz w:val="22"/>
          <w:szCs w:val="22"/>
        </w:rPr>
      </w:pPr>
    </w:p>
    <w:p w:rsidR="00665DF4" w:rsidRPr="00544DF0" w:rsidRDefault="00665DF4" w:rsidP="00665DF4">
      <w:pPr>
        <w:ind w:left="720"/>
        <w:rPr>
          <w:sz w:val="22"/>
          <w:szCs w:val="22"/>
        </w:rPr>
      </w:pPr>
    </w:p>
    <w:p w:rsidR="00665DF4" w:rsidRPr="00544DF0" w:rsidRDefault="00665DF4" w:rsidP="00665DF4">
      <w:pPr>
        <w:ind w:left="720"/>
        <w:rPr>
          <w:sz w:val="22"/>
          <w:szCs w:val="22"/>
        </w:rPr>
      </w:pPr>
    </w:p>
    <w:p w:rsidR="00665DF4" w:rsidRPr="00544DF0" w:rsidRDefault="00665DF4" w:rsidP="00665DF4">
      <w:pPr>
        <w:ind w:left="720"/>
        <w:rPr>
          <w:sz w:val="22"/>
          <w:szCs w:val="22"/>
        </w:rPr>
      </w:pPr>
    </w:p>
    <w:p w:rsidR="00665DF4" w:rsidRPr="00544DF0" w:rsidRDefault="00665DF4" w:rsidP="00665DF4">
      <w:pPr>
        <w:ind w:left="720"/>
        <w:rPr>
          <w:sz w:val="22"/>
          <w:szCs w:val="22"/>
        </w:rPr>
      </w:pPr>
    </w:p>
    <w:p w:rsidR="00665DF4" w:rsidRPr="00544DF0" w:rsidRDefault="00665DF4" w:rsidP="00665DF4">
      <w:pPr>
        <w:ind w:left="720" w:hanging="720"/>
        <w:rPr>
          <w:bCs/>
          <w:spacing w:val="-4"/>
          <w:sz w:val="24"/>
          <w:szCs w:val="22"/>
        </w:rPr>
      </w:pPr>
      <w:r w:rsidRPr="00544DF0">
        <w:rPr>
          <w:b/>
          <w:sz w:val="22"/>
        </w:rPr>
        <w:t>2.</w:t>
      </w:r>
      <w:r w:rsidRPr="00544DF0">
        <w:rPr>
          <w:b/>
          <w:sz w:val="22"/>
        </w:rPr>
        <w:tab/>
      </w:r>
      <w:r w:rsidRPr="00544DF0">
        <w:rPr>
          <w:b/>
          <w:bCs/>
          <w:sz w:val="22"/>
        </w:rPr>
        <w:t xml:space="preserve">Situazione in ingresso </w:t>
      </w:r>
    </w:p>
    <w:p w:rsidR="00665DF4" w:rsidRPr="00544DF0" w:rsidRDefault="00665DF4" w:rsidP="00665DF4">
      <w:pPr>
        <w:ind w:left="720"/>
        <w:rPr>
          <w:b/>
        </w:rPr>
      </w:pPr>
      <w:r w:rsidRPr="00544DF0">
        <w:rPr>
          <w:bCs/>
          <w:spacing w:val="-4"/>
          <w:sz w:val="22"/>
          <w:szCs w:val="22"/>
        </w:rPr>
        <w:t>(livelli degli allievi in ingresso espressi in percentuale, sulla base della media finale dell’anno p</w:t>
      </w:r>
      <w:r w:rsidR="00544DF0">
        <w:rPr>
          <w:bCs/>
          <w:spacing w:val="-4"/>
          <w:sz w:val="22"/>
          <w:szCs w:val="22"/>
        </w:rPr>
        <w:t xml:space="preserve">recedente, </w:t>
      </w:r>
      <w:r w:rsidRPr="00544DF0">
        <w:rPr>
          <w:bCs/>
          <w:spacing w:val="-4"/>
          <w:sz w:val="22"/>
          <w:szCs w:val="22"/>
        </w:rPr>
        <w:t>esiti prove d’ingresso)</w:t>
      </w:r>
    </w:p>
    <w:p w:rsidR="00665DF4" w:rsidRPr="00544DF0" w:rsidRDefault="00665DF4" w:rsidP="00665DF4">
      <w:pPr>
        <w:rPr>
          <w:b/>
        </w:rPr>
      </w:pPr>
    </w:p>
    <w:p w:rsidR="00665DF4" w:rsidRPr="00544DF0" w:rsidRDefault="00665DF4" w:rsidP="00665DF4">
      <w:pPr>
        <w:rPr>
          <w:b/>
        </w:rPr>
      </w:pPr>
    </w:p>
    <w:p w:rsidR="00665DF4" w:rsidRPr="00544DF0" w:rsidRDefault="00665DF4" w:rsidP="00665DF4">
      <w:pPr>
        <w:rPr>
          <w:b/>
        </w:rPr>
      </w:pPr>
    </w:p>
    <w:p w:rsidR="00665DF4" w:rsidRPr="00544DF0" w:rsidRDefault="00665DF4" w:rsidP="00665DF4">
      <w:pPr>
        <w:rPr>
          <w:b/>
        </w:rPr>
      </w:pPr>
    </w:p>
    <w:p w:rsidR="00665DF4" w:rsidRPr="00544DF0" w:rsidRDefault="00665DF4" w:rsidP="00665DF4">
      <w:pPr>
        <w:rPr>
          <w:b/>
        </w:rPr>
      </w:pPr>
    </w:p>
    <w:p w:rsidR="00665DF4" w:rsidRPr="00544DF0" w:rsidRDefault="00665DF4" w:rsidP="00665DF4">
      <w:pPr>
        <w:rPr>
          <w:b/>
        </w:rPr>
      </w:pPr>
    </w:p>
    <w:p w:rsidR="00665DF4" w:rsidRPr="00544DF0" w:rsidRDefault="00665DF4" w:rsidP="00665DF4">
      <w:pPr>
        <w:rPr>
          <w:b/>
        </w:rPr>
      </w:pPr>
    </w:p>
    <w:p w:rsidR="00665DF4" w:rsidRPr="00544DF0" w:rsidRDefault="00665DF4" w:rsidP="00665DF4">
      <w:pPr>
        <w:ind w:left="720" w:hanging="720"/>
        <w:rPr>
          <w:sz w:val="24"/>
          <w:szCs w:val="22"/>
        </w:rPr>
      </w:pPr>
      <w:r w:rsidRPr="00544DF0">
        <w:rPr>
          <w:b/>
          <w:sz w:val="22"/>
        </w:rPr>
        <w:t>3.</w:t>
      </w:r>
      <w:r w:rsidRPr="00544DF0">
        <w:rPr>
          <w:b/>
          <w:sz w:val="22"/>
        </w:rPr>
        <w:tab/>
        <w:t>Competenze e abilità da sviluppare nel corso dell’anno</w:t>
      </w:r>
    </w:p>
    <w:p w:rsidR="00665DF4" w:rsidRPr="00544DF0" w:rsidRDefault="00665DF4" w:rsidP="00665DF4">
      <w:pPr>
        <w:rPr>
          <w:sz w:val="16"/>
          <w:szCs w:val="16"/>
        </w:rPr>
      </w:pPr>
    </w:p>
    <w:p w:rsidR="007F073B" w:rsidRDefault="007F073B" w:rsidP="00665DF4">
      <w:pPr>
        <w:tabs>
          <w:tab w:val="left" w:pos="1440"/>
        </w:tabs>
        <w:ind w:left="720" w:hanging="720"/>
        <w:rPr>
          <w:b/>
          <w:sz w:val="22"/>
        </w:rPr>
      </w:pPr>
    </w:p>
    <w:p w:rsidR="007F073B" w:rsidRDefault="007F073B" w:rsidP="00665DF4">
      <w:pPr>
        <w:tabs>
          <w:tab w:val="left" w:pos="1440"/>
        </w:tabs>
        <w:ind w:left="720" w:hanging="720"/>
        <w:rPr>
          <w:b/>
          <w:sz w:val="22"/>
        </w:rPr>
      </w:pPr>
    </w:p>
    <w:p w:rsidR="00665DF4" w:rsidRPr="00830D9C" w:rsidRDefault="00665DF4" w:rsidP="00665DF4">
      <w:pPr>
        <w:tabs>
          <w:tab w:val="left" w:pos="1440"/>
        </w:tabs>
        <w:ind w:left="720" w:hanging="720"/>
        <w:rPr>
          <w:rFonts w:eastAsia="Batang"/>
          <w:bCs/>
          <w:spacing w:val="-6"/>
          <w:sz w:val="24"/>
          <w:szCs w:val="22"/>
          <w:lang w:eastAsia="ko-KR"/>
        </w:rPr>
      </w:pPr>
      <w:r w:rsidRPr="00830D9C">
        <w:rPr>
          <w:b/>
          <w:sz w:val="22"/>
        </w:rPr>
        <w:t>4.</w:t>
      </w:r>
      <w:r w:rsidRPr="00830D9C">
        <w:rPr>
          <w:b/>
          <w:sz w:val="22"/>
        </w:rPr>
        <w:tab/>
      </w:r>
      <w:r w:rsidRPr="00830D9C">
        <w:rPr>
          <w:rFonts w:eastAsia="Batang"/>
          <w:b/>
          <w:sz w:val="22"/>
          <w:lang w:eastAsia="ko-KR"/>
        </w:rPr>
        <w:t>Esperienze da proporre alla classe, anche ai fini dello sviluppo delle competenze chiave di cittadinanza</w:t>
      </w:r>
    </w:p>
    <w:p w:rsidR="00665DF4" w:rsidRPr="00544DF0" w:rsidRDefault="00665DF4" w:rsidP="00665DF4">
      <w:pPr>
        <w:ind w:left="720"/>
        <w:rPr>
          <w:b/>
        </w:rPr>
      </w:pPr>
      <w:r w:rsidRPr="00544DF0">
        <w:rPr>
          <w:rFonts w:eastAsia="Batang"/>
          <w:bCs/>
          <w:spacing w:val="-6"/>
          <w:sz w:val="22"/>
          <w:szCs w:val="22"/>
          <w:lang w:eastAsia="ko-KR"/>
        </w:rPr>
        <w:t xml:space="preserve">(viaggi e visite d’istruzione, progetti, concorsi, </w:t>
      </w:r>
      <w:r w:rsidRPr="00544DF0">
        <w:rPr>
          <w:rFonts w:eastAsia="Batang"/>
          <w:bCs/>
          <w:i/>
          <w:spacing w:val="-6"/>
          <w:sz w:val="22"/>
          <w:szCs w:val="22"/>
          <w:lang w:eastAsia="ko-KR"/>
        </w:rPr>
        <w:t>stage</w:t>
      </w:r>
      <w:r w:rsidRPr="00544DF0">
        <w:rPr>
          <w:rFonts w:eastAsia="Batang"/>
          <w:bCs/>
          <w:spacing w:val="-6"/>
          <w:sz w:val="22"/>
          <w:szCs w:val="22"/>
          <w:lang w:eastAsia="ko-KR"/>
        </w:rPr>
        <w:t>, alternanza scuola-lavoro, altro)</w:t>
      </w:r>
      <w:r w:rsidRPr="00544DF0">
        <w:rPr>
          <w:b/>
          <w:bCs/>
          <w:spacing w:val="-6"/>
          <w:sz w:val="22"/>
          <w:szCs w:val="22"/>
        </w:rPr>
        <w:t xml:space="preserve"> </w:t>
      </w:r>
    </w:p>
    <w:p w:rsidR="00665DF4" w:rsidRPr="00544DF0" w:rsidRDefault="00665DF4" w:rsidP="00665DF4">
      <w:pPr>
        <w:rPr>
          <w:b/>
        </w:rPr>
      </w:pPr>
    </w:p>
    <w:p w:rsidR="00665DF4" w:rsidRPr="00544DF0" w:rsidRDefault="00665DF4" w:rsidP="00665DF4">
      <w:pPr>
        <w:rPr>
          <w:b/>
        </w:rPr>
      </w:pPr>
    </w:p>
    <w:p w:rsidR="00665DF4" w:rsidRPr="00544DF0" w:rsidRDefault="00665DF4" w:rsidP="00665DF4">
      <w:pPr>
        <w:rPr>
          <w:b/>
        </w:rPr>
      </w:pPr>
    </w:p>
    <w:p w:rsidR="00665DF4" w:rsidRPr="00544DF0" w:rsidRDefault="00665DF4" w:rsidP="00665DF4">
      <w:pPr>
        <w:rPr>
          <w:b/>
        </w:rPr>
      </w:pPr>
    </w:p>
    <w:p w:rsidR="00665DF4" w:rsidRPr="00544DF0" w:rsidRDefault="00665DF4" w:rsidP="00665DF4">
      <w:pPr>
        <w:rPr>
          <w:b/>
        </w:rPr>
      </w:pPr>
    </w:p>
    <w:p w:rsidR="00665DF4" w:rsidRPr="00830D9C" w:rsidRDefault="00665DF4" w:rsidP="00665DF4">
      <w:pPr>
        <w:tabs>
          <w:tab w:val="left" w:pos="720"/>
        </w:tabs>
        <w:rPr>
          <w:spacing w:val="-6"/>
          <w:sz w:val="24"/>
          <w:szCs w:val="22"/>
        </w:rPr>
      </w:pPr>
      <w:r w:rsidRPr="00830D9C">
        <w:rPr>
          <w:b/>
          <w:sz w:val="22"/>
        </w:rPr>
        <w:t>5.</w:t>
      </w:r>
      <w:r w:rsidRPr="00830D9C">
        <w:rPr>
          <w:b/>
          <w:sz w:val="22"/>
        </w:rPr>
        <w:tab/>
        <w:t xml:space="preserve">Strategie didattiche </w:t>
      </w:r>
    </w:p>
    <w:p w:rsidR="00665DF4" w:rsidRPr="00544DF0" w:rsidRDefault="00665DF4" w:rsidP="00665DF4">
      <w:pPr>
        <w:ind w:left="720"/>
        <w:rPr>
          <w:b/>
        </w:rPr>
      </w:pPr>
      <w:r w:rsidRPr="00544DF0">
        <w:rPr>
          <w:spacing w:val="-6"/>
          <w:sz w:val="22"/>
          <w:szCs w:val="22"/>
        </w:rPr>
        <w:t xml:space="preserve">(lezioni frontali, esercitazioni, laboratorio, </w:t>
      </w:r>
      <w:r w:rsidRPr="00544DF0">
        <w:rPr>
          <w:i/>
          <w:spacing w:val="-6"/>
          <w:sz w:val="22"/>
          <w:szCs w:val="22"/>
        </w:rPr>
        <w:t>e-learning</w:t>
      </w:r>
      <w:r w:rsidRPr="00544DF0">
        <w:rPr>
          <w:spacing w:val="-6"/>
          <w:sz w:val="22"/>
          <w:szCs w:val="22"/>
        </w:rPr>
        <w:t xml:space="preserve">, </w:t>
      </w:r>
      <w:proofErr w:type="spellStart"/>
      <w:r w:rsidRPr="00544DF0">
        <w:rPr>
          <w:i/>
          <w:spacing w:val="-6"/>
          <w:sz w:val="22"/>
          <w:szCs w:val="22"/>
        </w:rPr>
        <w:t>peer</w:t>
      </w:r>
      <w:proofErr w:type="spellEnd"/>
      <w:r w:rsidRPr="00544DF0">
        <w:rPr>
          <w:i/>
          <w:spacing w:val="-6"/>
          <w:sz w:val="22"/>
          <w:szCs w:val="22"/>
        </w:rPr>
        <w:t xml:space="preserve"> </w:t>
      </w:r>
      <w:proofErr w:type="spellStart"/>
      <w:r w:rsidRPr="00544DF0">
        <w:rPr>
          <w:i/>
          <w:spacing w:val="-6"/>
          <w:sz w:val="22"/>
          <w:szCs w:val="22"/>
        </w:rPr>
        <w:t>education</w:t>
      </w:r>
      <w:proofErr w:type="spellEnd"/>
      <w:r w:rsidRPr="00544DF0">
        <w:rPr>
          <w:spacing w:val="-6"/>
          <w:sz w:val="22"/>
          <w:szCs w:val="22"/>
        </w:rPr>
        <w:t xml:space="preserve">, </w:t>
      </w:r>
      <w:r w:rsidRPr="00544DF0">
        <w:rPr>
          <w:i/>
          <w:spacing w:val="-6"/>
          <w:sz w:val="22"/>
          <w:szCs w:val="22"/>
        </w:rPr>
        <w:t>tutoring</w:t>
      </w:r>
      <w:r w:rsidRPr="00544DF0">
        <w:rPr>
          <w:spacing w:val="-6"/>
          <w:sz w:val="22"/>
          <w:szCs w:val="22"/>
        </w:rPr>
        <w:t>, altro)</w:t>
      </w:r>
    </w:p>
    <w:p w:rsidR="00665DF4" w:rsidRPr="00544DF0" w:rsidRDefault="00665DF4" w:rsidP="00665DF4">
      <w:pPr>
        <w:rPr>
          <w:b/>
        </w:rPr>
      </w:pPr>
    </w:p>
    <w:p w:rsidR="00665DF4" w:rsidRPr="00544DF0" w:rsidRDefault="00665DF4" w:rsidP="00665DF4">
      <w:pPr>
        <w:rPr>
          <w:b/>
        </w:rPr>
      </w:pPr>
    </w:p>
    <w:p w:rsidR="00665DF4" w:rsidRPr="00544DF0" w:rsidRDefault="00665DF4" w:rsidP="00665DF4">
      <w:pPr>
        <w:rPr>
          <w:b/>
        </w:rPr>
      </w:pPr>
    </w:p>
    <w:p w:rsidR="00665DF4" w:rsidRPr="00830D9C" w:rsidRDefault="00665DF4" w:rsidP="00665DF4">
      <w:pPr>
        <w:tabs>
          <w:tab w:val="left" w:pos="720"/>
        </w:tabs>
        <w:rPr>
          <w:b/>
          <w:sz w:val="22"/>
        </w:rPr>
      </w:pPr>
      <w:r w:rsidRPr="00830D9C">
        <w:rPr>
          <w:rFonts w:eastAsia="Batang"/>
          <w:b/>
          <w:sz w:val="22"/>
          <w:lang w:eastAsia="ko-KR"/>
        </w:rPr>
        <w:t>6.</w:t>
      </w:r>
      <w:r w:rsidRPr="00830D9C">
        <w:rPr>
          <w:rFonts w:eastAsia="Batang"/>
          <w:b/>
          <w:sz w:val="22"/>
          <w:lang w:eastAsia="ko-KR"/>
        </w:rPr>
        <w:tab/>
      </w:r>
      <w:r w:rsidRPr="00830D9C">
        <w:rPr>
          <w:b/>
          <w:sz w:val="22"/>
        </w:rPr>
        <w:t xml:space="preserve">Modalità e tempi delle prove disciplinari </w:t>
      </w:r>
    </w:p>
    <w:p w:rsidR="00665DF4" w:rsidRPr="00544DF0" w:rsidRDefault="00665DF4" w:rsidP="00665DF4">
      <w:pPr>
        <w:rPr>
          <w:b/>
        </w:rPr>
      </w:pPr>
    </w:p>
    <w:p w:rsidR="00665DF4" w:rsidRPr="00544DF0" w:rsidRDefault="00665DF4" w:rsidP="00665DF4">
      <w:pPr>
        <w:rPr>
          <w:b/>
        </w:rPr>
      </w:pPr>
    </w:p>
    <w:p w:rsidR="00665DF4" w:rsidRPr="00544DF0" w:rsidRDefault="00665DF4" w:rsidP="00665DF4">
      <w:pPr>
        <w:tabs>
          <w:tab w:val="left" w:pos="720"/>
        </w:tabs>
        <w:rPr>
          <w:b/>
        </w:rPr>
      </w:pPr>
    </w:p>
    <w:p w:rsidR="00665DF4" w:rsidRPr="00830D9C" w:rsidRDefault="00665DF4" w:rsidP="00665DF4">
      <w:pPr>
        <w:tabs>
          <w:tab w:val="left" w:pos="720"/>
        </w:tabs>
        <w:rPr>
          <w:sz w:val="24"/>
          <w:szCs w:val="22"/>
        </w:rPr>
      </w:pPr>
      <w:r w:rsidRPr="00830D9C">
        <w:rPr>
          <w:b/>
          <w:sz w:val="22"/>
        </w:rPr>
        <w:t>7.</w:t>
      </w:r>
      <w:r w:rsidRPr="00830D9C">
        <w:rPr>
          <w:b/>
          <w:sz w:val="22"/>
        </w:rPr>
        <w:tab/>
        <w:t>Unità di apprendimento interdisciplinari previste</w:t>
      </w:r>
    </w:p>
    <w:p w:rsidR="00665DF4" w:rsidRPr="00544DF0" w:rsidRDefault="00665DF4" w:rsidP="00665DF4">
      <w:pPr>
        <w:ind w:left="720"/>
        <w:rPr>
          <w:sz w:val="22"/>
          <w:szCs w:val="22"/>
        </w:rPr>
      </w:pPr>
      <w:r w:rsidRPr="00544DF0">
        <w:rPr>
          <w:sz w:val="22"/>
          <w:szCs w:val="22"/>
        </w:rPr>
        <w:t>(almeno due)</w:t>
      </w:r>
    </w:p>
    <w:p w:rsidR="00665DF4" w:rsidRPr="00544DF0" w:rsidRDefault="00665DF4" w:rsidP="00665DF4">
      <w:pPr>
        <w:spacing w:before="240"/>
        <w:ind w:left="720"/>
        <w:rPr>
          <w:sz w:val="22"/>
          <w:szCs w:val="22"/>
        </w:rPr>
      </w:pPr>
      <w:r w:rsidRPr="00544DF0">
        <w:rPr>
          <w:sz w:val="22"/>
          <w:szCs w:val="22"/>
        </w:rPr>
        <w:t>Es.:</w:t>
      </w:r>
    </w:p>
    <w:p w:rsidR="00665DF4" w:rsidRDefault="00665DF4" w:rsidP="00665DF4">
      <w:pPr>
        <w:spacing w:after="60"/>
        <w:ind w:left="720"/>
        <w:rPr>
          <w:sz w:val="22"/>
          <w:szCs w:val="22"/>
        </w:rPr>
      </w:pPr>
      <w:r w:rsidRPr="00544DF0">
        <w:rPr>
          <w:sz w:val="22"/>
          <w:szCs w:val="22"/>
        </w:rPr>
        <w:t xml:space="preserve">UDA 1 - TITOLO 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925"/>
        <w:gridCol w:w="1925"/>
        <w:gridCol w:w="1926"/>
        <w:gridCol w:w="1926"/>
        <w:gridCol w:w="1926"/>
      </w:tblGrid>
      <w:tr w:rsidR="00830D9C" w:rsidTr="00830D9C">
        <w:tc>
          <w:tcPr>
            <w:tcW w:w="1925" w:type="dxa"/>
          </w:tcPr>
          <w:p w:rsidR="00830D9C" w:rsidRPr="00830D9C" w:rsidRDefault="00830D9C" w:rsidP="00830D9C">
            <w:pPr>
              <w:spacing w:after="60"/>
              <w:rPr>
                <w:b/>
                <w:sz w:val="22"/>
                <w:szCs w:val="22"/>
              </w:rPr>
            </w:pPr>
            <w:r w:rsidRPr="00830D9C">
              <w:rPr>
                <w:b/>
                <w:sz w:val="22"/>
                <w:szCs w:val="22"/>
              </w:rPr>
              <w:t>Competenze</w:t>
            </w:r>
          </w:p>
        </w:tc>
        <w:tc>
          <w:tcPr>
            <w:tcW w:w="1925" w:type="dxa"/>
          </w:tcPr>
          <w:p w:rsidR="00830D9C" w:rsidRPr="00830D9C" w:rsidRDefault="00830D9C" w:rsidP="00830D9C">
            <w:pPr>
              <w:spacing w:after="60"/>
              <w:rPr>
                <w:b/>
                <w:sz w:val="22"/>
                <w:szCs w:val="22"/>
              </w:rPr>
            </w:pPr>
            <w:r w:rsidRPr="00830D9C">
              <w:rPr>
                <w:b/>
                <w:sz w:val="22"/>
                <w:szCs w:val="22"/>
              </w:rPr>
              <w:t>Abilità</w:t>
            </w:r>
          </w:p>
        </w:tc>
        <w:tc>
          <w:tcPr>
            <w:tcW w:w="1926" w:type="dxa"/>
          </w:tcPr>
          <w:p w:rsidR="00830D9C" w:rsidRPr="00830D9C" w:rsidRDefault="00830D9C" w:rsidP="00830D9C">
            <w:pPr>
              <w:spacing w:after="60"/>
              <w:rPr>
                <w:b/>
                <w:sz w:val="22"/>
                <w:szCs w:val="22"/>
              </w:rPr>
            </w:pPr>
            <w:r w:rsidRPr="00830D9C">
              <w:rPr>
                <w:b/>
                <w:sz w:val="22"/>
                <w:szCs w:val="22"/>
              </w:rPr>
              <w:t>Conoscenze</w:t>
            </w:r>
          </w:p>
        </w:tc>
        <w:tc>
          <w:tcPr>
            <w:tcW w:w="1926" w:type="dxa"/>
          </w:tcPr>
          <w:p w:rsidR="00830D9C" w:rsidRPr="00830D9C" w:rsidRDefault="00830D9C" w:rsidP="00830D9C">
            <w:pPr>
              <w:spacing w:after="60"/>
              <w:rPr>
                <w:b/>
                <w:sz w:val="22"/>
                <w:szCs w:val="22"/>
              </w:rPr>
            </w:pPr>
            <w:r w:rsidRPr="00830D9C">
              <w:rPr>
                <w:b/>
                <w:sz w:val="22"/>
                <w:szCs w:val="22"/>
              </w:rPr>
              <w:t>Discipline coinvolte</w:t>
            </w:r>
          </w:p>
        </w:tc>
        <w:tc>
          <w:tcPr>
            <w:tcW w:w="1926" w:type="dxa"/>
          </w:tcPr>
          <w:p w:rsidR="00830D9C" w:rsidRPr="00830D9C" w:rsidRDefault="00830D9C" w:rsidP="00830D9C">
            <w:pPr>
              <w:spacing w:after="60"/>
              <w:rPr>
                <w:b/>
                <w:sz w:val="22"/>
                <w:szCs w:val="22"/>
              </w:rPr>
            </w:pPr>
            <w:r w:rsidRPr="00830D9C">
              <w:rPr>
                <w:b/>
                <w:sz w:val="22"/>
                <w:szCs w:val="22"/>
              </w:rPr>
              <w:t>Prodotti</w:t>
            </w:r>
          </w:p>
        </w:tc>
      </w:tr>
      <w:tr w:rsidR="00830D9C" w:rsidTr="00830D9C">
        <w:tc>
          <w:tcPr>
            <w:tcW w:w="1925" w:type="dxa"/>
          </w:tcPr>
          <w:p w:rsidR="00830D9C" w:rsidRDefault="00830D9C" w:rsidP="00830D9C">
            <w:pPr>
              <w:spacing w:after="60"/>
              <w:rPr>
                <w:sz w:val="22"/>
                <w:szCs w:val="22"/>
              </w:rPr>
            </w:pPr>
          </w:p>
        </w:tc>
        <w:tc>
          <w:tcPr>
            <w:tcW w:w="1925" w:type="dxa"/>
          </w:tcPr>
          <w:p w:rsidR="00830D9C" w:rsidRDefault="00830D9C" w:rsidP="00830D9C">
            <w:pPr>
              <w:spacing w:after="60"/>
              <w:rPr>
                <w:sz w:val="22"/>
                <w:szCs w:val="22"/>
              </w:rPr>
            </w:pPr>
          </w:p>
        </w:tc>
        <w:tc>
          <w:tcPr>
            <w:tcW w:w="1926" w:type="dxa"/>
          </w:tcPr>
          <w:p w:rsidR="00830D9C" w:rsidRDefault="00830D9C" w:rsidP="00830D9C">
            <w:pPr>
              <w:spacing w:after="60"/>
              <w:rPr>
                <w:sz w:val="22"/>
                <w:szCs w:val="22"/>
              </w:rPr>
            </w:pPr>
          </w:p>
        </w:tc>
        <w:tc>
          <w:tcPr>
            <w:tcW w:w="1926" w:type="dxa"/>
          </w:tcPr>
          <w:p w:rsidR="00830D9C" w:rsidRDefault="00830D9C" w:rsidP="00830D9C">
            <w:pPr>
              <w:spacing w:after="60"/>
              <w:rPr>
                <w:sz w:val="22"/>
                <w:szCs w:val="22"/>
              </w:rPr>
            </w:pPr>
          </w:p>
        </w:tc>
        <w:tc>
          <w:tcPr>
            <w:tcW w:w="1926" w:type="dxa"/>
          </w:tcPr>
          <w:p w:rsidR="00830D9C" w:rsidRDefault="00830D9C" w:rsidP="00830D9C">
            <w:pPr>
              <w:spacing w:after="60"/>
              <w:rPr>
                <w:sz w:val="22"/>
                <w:szCs w:val="22"/>
              </w:rPr>
            </w:pPr>
          </w:p>
        </w:tc>
      </w:tr>
      <w:tr w:rsidR="00830D9C" w:rsidTr="00830D9C">
        <w:tc>
          <w:tcPr>
            <w:tcW w:w="1925" w:type="dxa"/>
          </w:tcPr>
          <w:p w:rsidR="00830D9C" w:rsidRDefault="00830D9C" w:rsidP="00830D9C">
            <w:pPr>
              <w:spacing w:after="60"/>
              <w:rPr>
                <w:sz w:val="22"/>
                <w:szCs w:val="22"/>
              </w:rPr>
            </w:pPr>
          </w:p>
        </w:tc>
        <w:tc>
          <w:tcPr>
            <w:tcW w:w="1925" w:type="dxa"/>
          </w:tcPr>
          <w:p w:rsidR="00830D9C" w:rsidRDefault="00830D9C" w:rsidP="00830D9C">
            <w:pPr>
              <w:spacing w:after="60"/>
              <w:rPr>
                <w:sz w:val="22"/>
                <w:szCs w:val="22"/>
              </w:rPr>
            </w:pPr>
          </w:p>
        </w:tc>
        <w:tc>
          <w:tcPr>
            <w:tcW w:w="1926" w:type="dxa"/>
          </w:tcPr>
          <w:p w:rsidR="00830D9C" w:rsidRDefault="00830D9C" w:rsidP="00830D9C">
            <w:pPr>
              <w:spacing w:after="60"/>
              <w:rPr>
                <w:sz w:val="22"/>
                <w:szCs w:val="22"/>
              </w:rPr>
            </w:pPr>
          </w:p>
        </w:tc>
        <w:tc>
          <w:tcPr>
            <w:tcW w:w="1926" w:type="dxa"/>
          </w:tcPr>
          <w:p w:rsidR="00830D9C" w:rsidRDefault="00830D9C" w:rsidP="00830D9C">
            <w:pPr>
              <w:spacing w:after="60"/>
              <w:rPr>
                <w:sz w:val="22"/>
                <w:szCs w:val="22"/>
              </w:rPr>
            </w:pPr>
          </w:p>
        </w:tc>
        <w:tc>
          <w:tcPr>
            <w:tcW w:w="1926" w:type="dxa"/>
          </w:tcPr>
          <w:p w:rsidR="00830D9C" w:rsidRDefault="00830D9C" w:rsidP="00830D9C">
            <w:pPr>
              <w:spacing w:after="60"/>
              <w:rPr>
                <w:sz w:val="22"/>
                <w:szCs w:val="22"/>
              </w:rPr>
            </w:pPr>
          </w:p>
        </w:tc>
      </w:tr>
      <w:tr w:rsidR="00830D9C" w:rsidTr="00830D9C">
        <w:tc>
          <w:tcPr>
            <w:tcW w:w="1925" w:type="dxa"/>
          </w:tcPr>
          <w:p w:rsidR="00830D9C" w:rsidRDefault="00830D9C" w:rsidP="00830D9C">
            <w:pPr>
              <w:spacing w:after="60"/>
              <w:rPr>
                <w:sz w:val="22"/>
                <w:szCs w:val="22"/>
              </w:rPr>
            </w:pPr>
          </w:p>
        </w:tc>
        <w:tc>
          <w:tcPr>
            <w:tcW w:w="1925" w:type="dxa"/>
          </w:tcPr>
          <w:p w:rsidR="00830D9C" w:rsidRDefault="00830D9C" w:rsidP="00830D9C">
            <w:pPr>
              <w:spacing w:after="60"/>
              <w:rPr>
                <w:sz w:val="22"/>
                <w:szCs w:val="22"/>
              </w:rPr>
            </w:pPr>
          </w:p>
        </w:tc>
        <w:tc>
          <w:tcPr>
            <w:tcW w:w="1926" w:type="dxa"/>
          </w:tcPr>
          <w:p w:rsidR="00830D9C" w:rsidRDefault="00830D9C" w:rsidP="00830D9C">
            <w:pPr>
              <w:spacing w:after="60"/>
              <w:rPr>
                <w:sz w:val="22"/>
                <w:szCs w:val="22"/>
              </w:rPr>
            </w:pPr>
          </w:p>
        </w:tc>
        <w:tc>
          <w:tcPr>
            <w:tcW w:w="1926" w:type="dxa"/>
          </w:tcPr>
          <w:p w:rsidR="00830D9C" w:rsidRDefault="00830D9C" w:rsidP="00830D9C">
            <w:pPr>
              <w:spacing w:after="60"/>
              <w:rPr>
                <w:sz w:val="22"/>
                <w:szCs w:val="22"/>
              </w:rPr>
            </w:pPr>
          </w:p>
        </w:tc>
        <w:tc>
          <w:tcPr>
            <w:tcW w:w="1926" w:type="dxa"/>
          </w:tcPr>
          <w:p w:rsidR="00830D9C" w:rsidRDefault="00830D9C" w:rsidP="00830D9C">
            <w:pPr>
              <w:spacing w:after="60"/>
              <w:rPr>
                <w:sz w:val="22"/>
                <w:szCs w:val="22"/>
              </w:rPr>
            </w:pPr>
          </w:p>
        </w:tc>
      </w:tr>
    </w:tbl>
    <w:p w:rsidR="00665DF4" w:rsidRPr="00544DF0" w:rsidRDefault="00665DF4" w:rsidP="00665DF4"/>
    <w:p w:rsidR="00665DF4" w:rsidRPr="00544DF0" w:rsidRDefault="00665DF4" w:rsidP="00665DF4">
      <w:pPr>
        <w:ind w:left="720"/>
        <w:rPr>
          <w:rFonts w:eastAsia="Batang"/>
          <w:b/>
          <w:lang w:eastAsia="ko-KR"/>
        </w:rPr>
      </w:pPr>
      <w:r w:rsidRPr="00544DF0">
        <w:rPr>
          <w:sz w:val="22"/>
          <w:szCs w:val="22"/>
        </w:rPr>
        <w:t>(La descrizione dettagliata può essere riportata nella programmazione disciplinare)</w:t>
      </w:r>
    </w:p>
    <w:p w:rsidR="00665DF4" w:rsidRPr="00544DF0" w:rsidRDefault="00665DF4" w:rsidP="00665DF4">
      <w:pPr>
        <w:rPr>
          <w:rFonts w:eastAsia="Batang"/>
          <w:b/>
          <w:lang w:eastAsia="ko-KR"/>
        </w:rPr>
      </w:pPr>
    </w:p>
    <w:p w:rsidR="00665DF4" w:rsidRPr="002512CC" w:rsidRDefault="00665DF4" w:rsidP="007F073B">
      <w:pPr>
        <w:tabs>
          <w:tab w:val="left" w:pos="720"/>
        </w:tabs>
        <w:rPr>
          <w:rFonts w:eastAsia="Batang"/>
          <w:b/>
          <w:sz w:val="22"/>
          <w:lang w:eastAsia="ko-KR"/>
        </w:rPr>
      </w:pPr>
      <w:r w:rsidRPr="002512CC">
        <w:rPr>
          <w:b/>
          <w:sz w:val="22"/>
        </w:rPr>
        <w:lastRenderedPageBreak/>
        <w:t>8.</w:t>
      </w:r>
      <w:r w:rsidRPr="002512CC">
        <w:rPr>
          <w:b/>
          <w:sz w:val="22"/>
        </w:rPr>
        <w:tab/>
      </w:r>
      <w:r w:rsidR="007F073B" w:rsidRPr="002512CC">
        <w:rPr>
          <w:b/>
          <w:sz w:val="22"/>
        </w:rPr>
        <w:t xml:space="preserve">Modalità e tempi delle prove interdisciplinari a conclusione delle </w:t>
      </w:r>
      <w:r w:rsidR="002512CC">
        <w:rPr>
          <w:b/>
          <w:sz w:val="22"/>
        </w:rPr>
        <w:t>U</w:t>
      </w:r>
      <w:r w:rsidR="007F073B" w:rsidRPr="002512CC">
        <w:rPr>
          <w:b/>
          <w:sz w:val="22"/>
        </w:rPr>
        <w:t xml:space="preserve">nità di </w:t>
      </w:r>
      <w:r w:rsidR="002512CC">
        <w:rPr>
          <w:b/>
          <w:sz w:val="22"/>
        </w:rPr>
        <w:t>A</w:t>
      </w:r>
      <w:r w:rsidR="007F073B" w:rsidRPr="002512CC">
        <w:rPr>
          <w:b/>
          <w:sz w:val="22"/>
        </w:rPr>
        <w:t>pprendimento</w:t>
      </w:r>
      <w:r w:rsidRPr="002512CC">
        <w:rPr>
          <w:sz w:val="24"/>
          <w:szCs w:val="22"/>
        </w:rPr>
        <w:tab/>
      </w:r>
    </w:p>
    <w:p w:rsidR="00665DF4" w:rsidRPr="00544DF0" w:rsidRDefault="00665DF4" w:rsidP="00665DF4">
      <w:pPr>
        <w:tabs>
          <w:tab w:val="left" w:pos="720"/>
        </w:tabs>
        <w:rPr>
          <w:rFonts w:eastAsia="Batang"/>
          <w:b/>
          <w:lang w:eastAsia="ko-KR"/>
        </w:rPr>
      </w:pPr>
    </w:p>
    <w:p w:rsidR="00665DF4" w:rsidRPr="00544DF0" w:rsidRDefault="00665DF4" w:rsidP="00665DF4">
      <w:pPr>
        <w:tabs>
          <w:tab w:val="left" w:pos="720"/>
        </w:tabs>
        <w:rPr>
          <w:rFonts w:eastAsia="Batang"/>
          <w:b/>
          <w:lang w:eastAsia="ko-KR"/>
        </w:rPr>
      </w:pPr>
    </w:p>
    <w:p w:rsidR="00665DF4" w:rsidRPr="00544DF0" w:rsidRDefault="00665DF4" w:rsidP="00665DF4">
      <w:pPr>
        <w:tabs>
          <w:tab w:val="left" w:pos="720"/>
        </w:tabs>
        <w:rPr>
          <w:rFonts w:eastAsia="Batang"/>
          <w:b/>
          <w:lang w:eastAsia="ko-KR"/>
        </w:rPr>
      </w:pPr>
    </w:p>
    <w:p w:rsidR="00665DF4" w:rsidRPr="002512CC" w:rsidRDefault="007F073B" w:rsidP="00665DF4">
      <w:pPr>
        <w:tabs>
          <w:tab w:val="left" w:pos="720"/>
        </w:tabs>
        <w:rPr>
          <w:b/>
          <w:sz w:val="22"/>
        </w:rPr>
      </w:pPr>
      <w:r w:rsidRPr="002512CC">
        <w:rPr>
          <w:b/>
          <w:sz w:val="22"/>
        </w:rPr>
        <w:t>9</w:t>
      </w:r>
      <w:r w:rsidR="00665DF4" w:rsidRPr="002512CC">
        <w:rPr>
          <w:b/>
          <w:sz w:val="22"/>
        </w:rPr>
        <w:t>.</w:t>
      </w:r>
      <w:r w:rsidR="00665DF4" w:rsidRPr="002512CC">
        <w:rPr>
          <w:b/>
          <w:sz w:val="22"/>
        </w:rPr>
        <w:tab/>
        <w:t>Modalità di recupero e potenziamento</w:t>
      </w:r>
    </w:p>
    <w:p w:rsidR="00665DF4" w:rsidRPr="00544DF0" w:rsidRDefault="00665DF4" w:rsidP="00665DF4">
      <w:pPr>
        <w:rPr>
          <w:b/>
        </w:rPr>
      </w:pPr>
    </w:p>
    <w:p w:rsidR="00665DF4" w:rsidRPr="00544DF0" w:rsidRDefault="00665DF4" w:rsidP="00665DF4">
      <w:pPr>
        <w:rPr>
          <w:b/>
        </w:rPr>
      </w:pPr>
    </w:p>
    <w:p w:rsidR="00665DF4" w:rsidRPr="00544DF0" w:rsidRDefault="00665DF4" w:rsidP="00665DF4">
      <w:pPr>
        <w:rPr>
          <w:b/>
        </w:rPr>
      </w:pPr>
    </w:p>
    <w:p w:rsidR="00665DF4" w:rsidRPr="00544DF0" w:rsidRDefault="00665DF4" w:rsidP="00665DF4">
      <w:pPr>
        <w:rPr>
          <w:b/>
        </w:rPr>
      </w:pPr>
    </w:p>
    <w:p w:rsidR="00665DF4" w:rsidRPr="00544DF0" w:rsidRDefault="00665DF4" w:rsidP="00665DF4">
      <w:pPr>
        <w:rPr>
          <w:b/>
        </w:rPr>
      </w:pPr>
    </w:p>
    <w:p w:rsidR="00665DF4" w:rsidRPr="002512CC" w:rsidRDefault="00665DF4" w:rsidP="00665DF4">
      <w:pPr>
        <w:tabs>
          <w:tab w:val="left" w:pos="720"/>
        </w:tabs>
        <w:rPr>
          <w:b/>
          <w:sz w:val="22"/>
        </w:rPr>
      </w:pPr>
      <w:r w:rsidRPr="002512CC">
        <w:rPr>
          <w:b/>
          <w:sz w:val="22"/>
        </w:rPr>
        <w:t>1</w:t>
      </w:r>
      <w:r w:rsidR="002512CC">
        <w:rPr>
          <w:b/>
          <w:sz w:val="22"/>
        </w:rPr>
        <w:t>0</w:t>
      </w:r>
      <w:r w:rsidRPr="002512CC">
        <w:rPr>
          <w:b/>
          <w:sz w:val="22"/>
        </w:rPr>
        <w:t>.</w:t>
      </w:r>
      <w:r w:rsidRPr="002512CC">
        <w:rPr>
          <w:b/>
          <w:sz w:val="22"/>
        </w:rPr>
        <w:tab/>
        <w:t>Modalità di realizzazione della didattica orientante:</w:t>
      </w:r>
    </w:p>
    <w:p w:rsidR="00665DF4" w:rsidRPr="00544DF0" w:rsidRDefault="00830D9C" w:rsidP="00830D9C">
      <w:pPr>
        <w:widowControl w:val="0"/>
        <w:suppressAutoHyphens/>
        <w:overflowPunct/>
        <w:autoSpaceDE/>
        <w:autoSpaceDN/>
        <w:adjustRightInd/>
        <w:spacing w:before="120"/>
        <w:ind w:firstLine="705"/>
        <w:jc w:val="both"/>
        <w:textAlignment w:val="auto"/>
        <w:rPr>
          <w:b/>
        </w:rPr>
      </w:pPr>
      <w:r>
        <w:rPr>
          <w:b/>
        </w:rPr>
        <w:t xml:space="preserve">a. </w:t>
      </w:r>
      <w:r w:rsidR="00665DF4" w:rsidRPr="00544DF0">
        <w:rPr>
          <w:b/>
        </w:rPr>
        <w:t>orientamento formativo in entrata/in uscita</w:t>
      </w:r>
    </w:p>
    <w:p w:rsidR="00665DF4" w:rsidRPr="00544DF0" w:rsidRDefault="00665DF4" w:rsidP="00665DF4">
      <w:pPr>
        <w:rPr>
          <w:b/>
        </w:rPr>
      </w:pPr>
    </w:p>
    <w:p w:rsidR="00665DF4" w:rsidRPr="00544DF0" w:rsidRDefault="00665DF4" w:rsidP="00665DF4">
      <w:pPr>
        <w:ind w:left="705"/>
        <w:rPr>
          <w:rFonts w:eastAsia="Batang"/>
          <w:b/>
          <w:lang w:eastAsia="ko-KR"/>
        </w:rPr>
      </w:pPr>
      <w:r w:rsidRPr="00544DF0">
        <w:rPr>
          <w:b/>
        </w:rPr>
        <w:t>b. orientamento informativo in entrata/in uscita</w:t>
      </w:r>
    </w:p>
    <w:p w:rsidR="00665DF4" w:rsidRPr="00544DF0" w:rsidRDefault="00665DF4" w:rsidP="00665DF4">
      <w:pPr>
        <w:rPr>
          <w:rFonts w:eastAsia="Batang"/>
          <w:b/>
          <w:lang w:eastAsia="ko-KR"/>
        </w:rPr>
      </w:pPr>
    </w:p>
    <w:p w:rsidR="00665DF4" w:rsidRPr="00544DF0" w:rsidRDefault="00665DF4" w:rsidP="00665DF4">
      <w:pPr>
        <w:rPr>
          <w:rFonts w:eastAsia="Batang"/>
          <w:b/>
          <w:lang w:eastAsia="ko-KR"/>
        </w:rPr>
      </w:pPr>
    </w:p>
    <w:p w:rsidR="00665DF4" w:rsidRPr="00544DF0" w:rsidRDefault="00665DF4" w:rsidP="00665DF4">
      <w:pPr>
        <w:rPr>
          <w:rFonts w:eastAsia="Batang"/>
          <w:b/>
          <w:lang w:eastAsia="ko-KR"/>
        </w:rPr>
      </w:pPr>
    </w:p>
    <w:p w:rsidR="00665DF4" w:rsidRPr="00544DF0" w:rsidRDefault="00665DF4" w:rsidP="00665DF4">
      <w:pPr>
        <w:rPr>
          <w:rFonts w:eastAsia="Batang"/>
          <w:b/>
          <w:lang w:eastAsia="ko-KR"/>
        </w:rPr>
      </w:pPr>
    </w:p>
    <w:p w:rsidR="00665DF4" w:rsidRPr="002512CC" w:rsidRDefault="00665DF4" w:rsidP="00665DF4">
      <w:pPr>
        <w:tabs>
          <w:tab w:val="left" w:pos="1440"/>
        </w:tabs>
        <w:ind w:left="720" w:hanging="720"/>
        <w:rPr>
          <w:b/>
          <w:sz w:val="22"/>
        </w:rPr>
      </w:pPr>
      <w:r w:rsidRPr="002512CC">
        <w:rPr>
          <w:b/>
          <w:sz w:val="22"/>
        </w:rPr>
        <w:t>1</w:t>
      </w:r>
      <w:r w:rsidR="002512CC">
        <w:rPr>
          <w:b/>
          <w:sz w:val="22"/>
        </w:rPr>
        <w:t>1</w:t>
      </w:r>
      <w:r w:rsidRPr="002512CC">
        <w:rPr>
          <w:b/>
          <w:sz w:val="22"/>
        </w:rPr>
        <w:t>.</w:t>
      </w:r>
      <w:r w:rsidRPr="002512CC">
        <w:rPr>
          <w:b/>
          <w:sz w:val="22"/>
        </w:rPr>
        <w:tab/>
        <w:t>Modalità di coinvolgimento dei genitori e degli studenti nella programmazione del Consiglio di classe</w:t>
      </w:r>
    </w:p>
    <w:p w:rsidR="00665DF4" w:rsidRPr="00544DF0" w:rsidRDefault="00665DF4" w:rsidP="00665DF4">
      <w:pPr>
        <w:rPr>
          <w:b/>
        </w:rPr>
      </w:pPr>
    </w:p>
    <w:p w:rsidR="00665DF4" w:rsidRPr="00544DF0" w:rsidRDefault="00665DF4" w:rsidP="00665DF4">
      <w:pPr>
        <w:rPr>
          <w:b/>
        </w:rPr>
      </w:pPr>
    </w:p>
    <w:p w:rsidR="00665DF4" w:rsidRPr="00544DF0" w:rsidRDefault="00665DF4" w:rsidP="00665DF4">
      <w:pPr>
        <w:rPr>
          <w:b/>
        </w:rPr>
      </w:pPr>
    </w:p>
    <w:p w:rsidR="00665DF4" w:rsidRPr="00544DF0" w:rsidRDefault="00665DF4" w:rsidP="00665DF4">
      <w:pPr>
        <w:rPr>
          <w:b/>
        </w:rPr>
      </w:pPr>
    </w:p>
    <w:p w:rsidR="00665DF4" w:rsidRPr="00544DF0" w:rsidRDefault="00665DF4" w:rsidP="00665DF4">
      <w:pPr>
        <w:rPr>
          <w:b/>
        </w:rPr>
      </w:pPr>
    </w:p>
    <w:p w:rsidR="00665DF4" w:rsidRPr="00544DF0" w:rsidRDefault="00665DF4" w:rsidP="00665DF4">
      <w:pPr>
        <w:rPr>
          <w:b/>
        </w:rPr>
      </w:pPr>
    </w:p>
    <w:p w:rsidR="00665DF4" w:rsidRPr="002512CC" w:rsidRDefault="00665DF4" w:rsidP="00665DF4">
      <w:pPr>
        <w:tabs>
          <w:tab w:val="left" w:pos="1440"/>
        </w:tabs>
        <w:ind w:left="720" w:hanging="720"/>
        <w:rPr>
          <w:sz w:val="22"/>
          <w:szCs w:val="22"/>
        </w:rPr>
      </w:pPr>
      <w:r w:rsidRPr="002512CC">
        <w:rPr>
          <w:b/>
          <w:sz w:val="22"/>
          <w:szCs w:val="22"/>
        </w:rPr>
        <w:t>1</w:t>
      </w:r>
      <w:r w:rsidR="002512CC">
        <w:rPr>
          <w:b/>
          <w:sz w:val="22"/>
          <w:szCs w:val="22"/>
        </w:rPr>
        <w:t>2</w:t>
      </w:r>
      <w:r w:rsidRPr="002512CC">
        <w:rPr>
          <w:b/>
          <w:sz w:val="22"/>
          <w:szCs w:val="22"/>
        </w:rPr>
        <w:t>.</w:t>
      </w:r>
      <w:r w:rsidRPr="002512CC">
        <w:rPr>
          <w:b/>
          <w:sz w:val="22"/>
          <w:szCs w:val="22"/>
        </w:rPr>
        <w:tab/>
        <w:t>Criteri di attribuzione del voto di condotta con riferimento alle competenze chiave di cittadinanza</w:t>
      </w:r>
    </w:p>
    <w:p w:rsidR="00665DF4" w:rsidRPr="002512CC" w:rsidRDefault="00665DF4" w:rsidP="00665DF4">
      <w:pPr>
        <w:ind w:left="720"/>
        <w:rPr>
          <w:rFonts w:eastAsia="Batang"/>
          <w:b/>
          <w:sz w:val="22"/>
          <w:szCs w:val="22"/>
          <w:lang w:eastAsia="ko-KR"/>
        </w:rPr>
      </w:pPr>
      <w:r w:rsidRPr="002512CC">
        <w:rPr>
          <w:sz w:val="22"/>
          <w:szCs w:val="22"/>
        </w:rPr>
        <w:t>(in coerenza con il P</w:t>
      </w:r>
      <w:r w:rsidR="00830D9C" w:rsidRPr="002512CC">
        <w:rPr>
          <w:sz w:val="22"/>
          <w:szCs w:val="22"/>
        </w:rPr>
        <w:t>T</w:t>
      </w:r>
      <w:r w:rsidRPr="002512CC">
        <w:rPr>
          <w:sz w:val="22"/>
          <w:szCs w:val="22"/>
        </w:rPr>
        <w:t>OF di Istituto)</w:t>
      </w:r>
    </w:p>
    <w:p w:rsidR="00665DF4" w:rsidRPr="00544DF0" w:rsidRDefault="00665DF4" w:rsidP="00665DF4">
      <w:pPr>
        <w:rPr>
          <w:rFonts w:eastAsia="Batang"/>
          <w:b/>
          <w:lang w:eastAsia="ko-KR"/>
        </w:rPr>
      </w:pPr>
    </w:p>
    <w:p w:rsidR="00665DF4" w:rsidRPr="00544DF0" w:rsidRDefault="00665DF4" w:rsidP="00665DF4"/>
    <w:p w:rsidR="00665DF4" w:rsidRPr="00544DF0" w:rsidRDefault="00665DF4" w:rsidP="00665DF4"/>
    <w:p w:rsidR="00665DF4" w:rsidRPr="00544DF0" w:rsidRDefault="00665DF4" w:rsidP="00665DF4">
      <w:r w:rsidRPr="00544DF0">
        <w:t xml:space="preserve">DATA DI APPROVAZIONE   </w:t>
      </w:r>
    </w:p>
    <w:p w:rsidR="00665DF4" w:rsidRPr="00544DF0" w:rsidRDefault="00665DF4" w:rsidP="00665DF4">
      <w:r w:rsidRPr="00544DF0">
        <w:t xml:space="preserve"> </w:t>
      </w:r>
    </w:p>
    <w:p w:rsidR="00544DF0" w:rsidRPr="00544DF0" w:rsidRDefault="00544DF0" w:rsidP="00544DF0">
      <w:pPr>
        <w:pStyle w:val="Intestazione"/>
        <w:tabs>
          <w:tab w:val="clear" w:pos="4819"/>
          <w:tab w:val="clear" w:pos="9638"/>
          <w:tab w:val="center" w:pos="6804"/>
        </w:tabs>
        <w:rPr>
          <w:rFonts w:ascii="Times New Roman" w:hAnsi="Times New Roman" w:cs="Times New Roman"/>
        </w:rPr>
      </w:pPr>
      <w:r w:rsidRPr="00544DF0">
        <w:rPr>
          <w:rFonts w:ascii="Times New Roman" w:hAnsi="Times New Roman" w:cs="Times New Roman"/>
        </w:rPr>
        <w:t>___________________________________</w:t>
      </w:r>
    </w:p>
    <w:p w:rsidR="00665DF4" w:rsidRPr="00544DF0" w:rsidRDefault="00665DF4" w:rsidP="00665DF4">
      <w:pPr>
        <w:pStyle w:val="Intestazione"/>
        <w:tabs>
          <w:tab w:val="clear" w:pos="4819"/>
          <w:tab w:val="clear" w:pos="9638"/>
        </w:tabs>
        <w:rPr>
          <w:rFonts w:ascii="Times New Roman" w:hAnsi="Times New Roman" w:cs="Times New Roman"/>
        </w:rPr>
      </w:pPr>
    </w:p>
    <w:p w:rsidR="00665DF4" w:rsidRPr="00544DF0" w:rsidRDefault="00665DF4" w:rsidP="00665DF4">
      <w:pPr>
        <w:pStyle w:val="Intestazione"/>
        <w:tabs>
          <w:tab w:val="clear" w:pos="4819"/>
          <w:tab w:val="clear" w:pos="9638"/>
        </w:tabs>
        <w:rPr>
          <w:rFonts w:ascii="Times New Roman" w:hAnsi="Times New Roman" w:cs="Times New Roman"/>
        </w:rPr>
      </w:pPr>
    </w:p>
    <w:p w:rsidR="00665DF4" w:rsidRPr="00544DF0" w:rsidRDefault="00665DF4" w:rsidP="00665DF4">
      <w:pPr>
        <w:pStyle w:val="Intestazione"/>
        <w:tabs>
          <w:tab w:val="clear" w:pos="4819"/>
          <w:tab w:val="clear" w:pos="9638"/>
          <w:tab w:val="center" w:pos="6804"/>
        </w:tabs>
        <w:rPr>
          <w:rFonts w:ascii="Times New Roman" w:hAnsi="Times New Roman" w:cs="Times New Roman"/>
        </w:rPr>
      </w:pPr>
      <w:r w:rsidRPr="00544DF0">
        <w:rPr>
          <w:rFonts w:ascii="Times New Roman" w:hAnsi="Times New Roman" w:cs="Times New Roman"/>
        </w:rPr>
        <w:t>IL COORDINATORE DEL CONSIGLIO DI CLASSE</w:t>
      </w:r>
    </w:p>
    <w:p w:rsidR="00544DF0" w:rsidRPr="00544DF0" w:rsidRDefault="00544DF0" w:rsidP="00665DF4">
      <w:pPr>
        <w:pStyle w:val="Intestazione"/>
        <w:tabs>
          <w:tab w:val="clear" w:pos="4819"/>
          <w:tab w:val="clear" w:pos="9638"/>
          <w:tab w:val="center" w:pos="6804"/>
        </w:tabs>
        <w:rPr>
          <w:rFonts w:ascii="Times New Roman" w:hAnsi="Times New Roman" w:cs="Times New Roman"/>
        </w:rPr>
      </w:pPr>
    </w:p>
    <w:p w:rsidR="00665DF4" w:rsidRPr="00544DF0" w:rsidRDefault="00544DF0" w:rsidP="00665DF4">
      <w:pPr>
        <w:pStyle w:val="Intestazione"/>
        <w:tabs>
          <w:tab w:val="clear" w:pos="4819"/>
          <w:tab w:val="clear" w:pos="9638"/>
          <w:tab w:val="center" w:pos="6804"/>
        </w:tabs>
        <w:rPr>
          <w:rFonts w:ascii="Times New Roman" w:hAnsi="Times New Roman" w:cs="Times New Roman"/>
        </w:rPr>
      </w:pPr>
      <w:r w:rsidRPr="00544DF0">
        <w:rPr>
          <w:rFonts w:ascii="Times New Roman" w:hAnsi="Times New Roman" w:cs="Times New Roman"/>
        </w:rPr>
        <w:t>___________________________________</w:t>
      </w:r>
    </w:p>
    <w:p w:rsidR="00665DF4" w:rsidRPr="00544DF0" w:rsidRDefault="00665DF4" w:rsidP="00665DF4">
      <w:pPr>
        <w:tabs>
          <w:tab w:val="center" w:pos="2268"/>
          <w:tab w:val="center" w:pos="4819"/>
          <w:tab w:val="left" w:pos="5895"/>
          <w:tab w:val="right" w:pos="9638"/>
        </w:tabs>
      </w:pPr>
      <w:r w:rsidRPr="00544DF0">
        <w:tab/>
        <w:t xml:space="preserve">                                                                                                           IL DIRIGENTE SCOLASTICO</w:t>
      </w:r>
    </w:p>
    <w:p w:rsidR="00544DF0" w:rsidRPr="00544DF0" w:rsidRDefault="00544DF0" w:rsidP="00665DF4">
      <w:pPr>
        <w:tabs>
          <w:tab w:val="center" w:pos="2268"/>
          <w:tab w:val="center" w:pos="4819"/>
          <w:tab w:val="left" w:pos="5895"/>
          <w:tab w:val="right" w:pos="9638"/>
        </w:tabs>
      </w:pPr>
      <w:r w:rsidRPr="00544DF0">
        <w:tab/>
      </w:r>
      <w:r w:rsidRPr="00544DF0">
        <w:tab/>
      </w:r>
      <w:r w:rsidRPr="00544DF0">
        <w:tab/>
      </w:r>
    </w:p>
    <w:p w:rsidR="00544DF0" w:rsidRPr="00544DF0" w:rsidRDefault="00544DF0" w:rsidP="00544DF0">
      <w:pPr>
        <w:pStyle w:val="Intestazione"/>
        <w:tabs>
          <w:tab w:val="clear" w:pos="4819"/>
          <w:tab w:val="clear" w:pos="9638"/>
          <w:tab w:val="center" w:pos="6804"/>
        </w:tabs>
        <w:rPr>
          <w:rFonts w:ascii="Times New Roman" w:hAnsi="Times New Roman" w:cs="Times New Roman"/>
        </w:rPr>
      </w:pPr>
      <w:r w:rsidRPr="00544DF0">
        <w:rPr>
          <w:rFonts w:ascii="Times New Roman" w:hAnsi="Times New Roman" w:cs="Times New Roman"/>
        </w:rPr>
        <w:tab/>
      </w:r>
      <w:r w:rsidRPr="00544DF0">
        <w:rPr>
          <w:rFonts w:ascii="Times New Roman" w:hAnsi="Times New Roman" w:cs="Times New Roman"/>
        </w:rPr>
        <w:tab/>
        <w:t>___________________________________</w:t>
      </w:r>
    </w:p>
    <w:p w:rsidR="00544DF0" w:rsidRPr="00544DF0" w:rsidRDefault="00544DF0" w:rsidP="00665DF4">
      <w:pPr>
        <w:tabs>
          <w:tab w:val="center" w:pos="2268"/>
          <w:tab w:val="center" w:pos="4819"/>
          <w:tab w:val="left" w:pos="5895"/>
          <w:tab w:val="right" w:pos="9638"/>
        </w:tabs>
      </w:pPr>
    </w:p>
    <w:p w:rsidR="00665DF4" w:rsidRPr="00544DF0" w:rsidRDefault="00665DF4" w:rsidP="00665DF4">
      <w:pPr>
        <w:tabs>
          <w:tab w:val="center" w:pos="2268"/>
          <w:tab w:val="center" w:pos="4819"/>
          <w:tab w:val="left" w:pos="5895"/>
          <w:tab w:val="right" w:pos="9638"/>
        </w:tabs>
      </w:pPr>
    </w:p>
    <w:p w:rsidR="00665DF4" w:rsidRPr="00544DF0" w:rsidRDefault="00665DF4" w:rsidP="00665DF4">
      <w:pPr>
        <w:tabs>
          <w:tab w:val="center" w:pos="2268"/>
          <w:tab w:val="center" w:pos="4819"/>
          <w:tab w:val="left" w:pos="5895"/>
          <w:tab w:val="right" w:pos="9638"/>
        </w:tabs>
      </w:pPr>
    </w:p>
    <w:p w:rsidR="00665DF4" w:rsidRPr="00544DF0" w:rsidRDefault="00665DF4" w:rsidP="00665DF4">
      <w:pPr>
        <w:tabs>
          <w:tab w:val="center" w:pos="2268"/>
          <w:tab w:val="center" w:pos="4819"/>
          <w:tab w:val="left" w:pos="5895"/>
          <w:tab w:val="right" w:pos="9638"/>
        </w:tabs>
      </w:pPr>
    </w:p>
    <w:p w:rsidR="00BC2FE4" w:rsidRPr="00544DF0" w:rsidRDefault="00BC2FE4" w:rsidP="00C11B03"/>
    <w:sectPr w:rsidR="00BC2FE4" w:rsidRPr="00544DF0" w:rsidSect="00E472D0">
      <w:headerReference w:type="first" r:id="rId8"/>
      <w:footerReference w:type="first" r:id="rId9"/>
      <w:pgSz w:w="11906" w:h="16838"/>
      <w:pgMar w:top="1417" w:right="1134" w:bottom="1134" w:left="1134" w:header="708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41A6" w:rsidRDefault="00A841A6" w:rsidP="00BF787E">
      <w:r>
        <w:separator/>
      </w:r>
    </w:p>
  </w:endnote>
  <w:endnote w:type="continuationSeparator" w:id="0">
    <w:p w:rsidR="00A841A6" w:rsidRDefault="00A841A6" w:rsidP="00BF78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72D0" w:rsidRDefault="00C11B03">
    <w:pPr>
      <w:pStyle w:val="Pidipagina"/>
    </w:pPr>
    <w:r>
      <w:t>PRG0</w:t>
    </w:r>
    <w:r w:rsidR="00E17ACF">
      <w:t>6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41A6" w:rsidRDefault="00A841A6" w:rsidP="00BF787E">
      <w:r>
        <w:separator/>
      </w:r>
    </w:p>
  </w:footnote>
  <w:footnote w:type="continuationSeparator" w:id="0">
    <w:p w:rsidR="00A841A6" w:rsidRDefault="00A841A6" w:rsidP="00BF787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787E" w:rsidRDefault="00BF787E">
    <w:pPr>
      <w:pStyle w:val="Intestazione"/>
    </w:pPr>
    <w:r>
      <w:rPr>
        <w:noProof/>
        <w:lang w:eastAsia="it-IT"/>
      </w:rPr>
      <w:drawing>
        <wp:anchor distT="0" distB="0" distL="0" distR="0" simplePos="0" relativeHeight="251658240" behindDoc="0" locked="0" layoutInCell="1" allowOverlap="1">
          <wp:simplePos x="0" y="0"/>
          <wp:positionH relativeFrom="column">
            <wp:posOffset>-330835</wp:posOffset>
          </wp:positionH>
          <wp:positionV relativeFrom="paragraph">
            <wp:posOffset>-34290</wp:posOffset>
          </wp:positionV>
          <wp:extent cx="6832600" cy="1328420"/>
          <wp:effectExtent l="0" t="0" r="6350" b="5080"/>
          <wp:wrapSquare wrapText="largest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32600" cy="132842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0"/>
        </w:tabs>
        <w:ind w:left="795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15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35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55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75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95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15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35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55" w:hanging="360"/>
      </w:pPr>
      <w:rPr>
        <w:rFonts w:ascii="Wingdings" w:hAnsi="Wingdings" w:cs="Wingdings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1571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291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011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731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451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171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891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611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331" w:hanging="360"/>
      </w:pPr>
      <w:rPr>
        <w:rFonts w:ascii="Wingdings" w:hAnsi="Wingdings" w:cs="Wingdings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5F5B"/>
    <w:rsid w:val="000618AA"/>
    <w:rsid w:val="0007731B"/>
    <w:rsid w:val="000C3304"/>
    <w:rsid w:val="001B5F5B"/>
    <w:rsid w:val="002512CC"/>
    <w:rsid w:val="002A58F4"/>
    <w:rsid w:val="00403E1E"/>
    <w:rsid w:val="00435E25"/>
    <w:rsid w:val="004C08F2"/>
    <w:rsid w:val="004D59BF"/>
    <w:rsid w:val="00544DF0"/>
    <w:rsid w:val="005F1E31"/>
    <w:rsid w:val="00640F22"/>
    <w:rsid w:val="00665DF4"/>
    <w:rsid w:val="006A0D2A"/>
    <w:rsid w:val="006C296A"/>
    <w:rsid w:val="00735491"/>
    <w:rsid w:val="007779D6"/>
    <w:rsid w:val="007B112E"/>
    <w:rsid w:val="007F073B"/>
    <w:rsid w:val="00830D9C"/>
    <w:rsid w:val="00845DD4"/>
    <w:rsid w:val="008F5FD6"/>
    <w:rsid w:val="00A841A6"/>
    <w:rsid w:val="00BC2FE4"/>
    <w:rsid w:val="00BF787E"/>
    <w:rsid w:val="00C11B03"/>
    <w:rsid w:val="00DF793E"/>
    <w:rsid w:val="00E17ACF"/>
    <w:rsid w:val="00E472D0"/>
    <w:rsid w:val="00E56CCA"/>
    <w:rsid w:val="00EF1C37"/>
    <w:rsid w:val="00FB375B"/>
    <w:rsid w:val="00FC1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3549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nhideWhenUsed/>
    <w:rsid w:val="00BF787E"/>
    <w:pPr>
      <w:tabs>
        <w:tab w:val="center" w:pos="4819"/>
        <w:tab w:val="right" w:pos="9638"/>
      </w:tabs>
      <w:overflowPunct/>
      <w:autoSpaceDE/>
      <w:autoSpaceDN/>
      <w:adjustRightInd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F787E"/>
  </w:style>
  <w:style w:type="paragraph" w:styleId="Pidipagina">
    <w:name w:val="footer"/>
    <w:basedOn w:val="Normale"/>
    <w:link w:val="PidipaginaCarattere"/>
    <w:uiPriority w:val="99"/>
    <w:unhideWhenUsed/>
    <w:rsid w:val="00BF787E"/>
    <w:pPr>
      <w:tabs>
        <w:tab w:val="center" w:pos="4819"/>
        <w:tab w:val="right" w:pos="9638"/>
      </w:tabs>
      <w:overflowPunct/>
      <w:autoSpaceDE/>
      <w:autoSpaceDN/>
      <w:adjustRightInd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F787E"/>
  </w:style>
  <w:style w:type="table" w:styleId="Grigliatabella">
    <w:name w:val="Table Grid"/>
    <w:basedOn w:val="Tabellanormale"/>
    <w:uiPriority w:val="39"/>
    <w:rsid w:val="002A58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foelenco1">
    <w:name w:val="Paragrafo elenco1"/>
    <w:basedOn w:val="Normale"/>
    <w:rsid w:val="00BC2FE4"/>
    <w:pPr>
      <w:widowControl w:val="0"/>
      <w:suppressAutoHyphens/>
      <w:overflowPunct/>
      <w:autoSpaceDE/>
      <w:autoSpaceDN/>
      <w:adjustRightInd/>
      <w:textAlignment w:val="auto"/>
    </w:pPr>
    <w:rPr>
      <w:rFonts w:eastAsia="Arial" w:cs="Arial"/>
      <w:kern w:val="1"/>
      <w:sz w:val="24"/>
      <w:szCs w:val="24"/>
      <w:lang w:val="en-US"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3549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nhideWhenUsed/>
    <w:rsid w:val="00BF787E"/>
    <w:pPr>
      <w:tabs>
        <w:tab w:val="center" w:pos="4819"/>
        <w:tab w:val="right" w:pos="9638"/>
      </w:tabs>
      <w:overflowPunct/>
      <w:autoSpaceDE/>
      <w:autoSpaceDN/>
      <w:adjustRightInd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F787E"/>
  </w:style>
  <w:style w:type="paragraph" w:styleId="Pidipagina">
    <w:name w:val="footer"/>
    <w:basedOn w:val="Normale"/>
    <w:link w:val="PidipaginaCarattere"/>
    <w:uiPriority w:val="99"/>
    <w:unhideWhenUsed/>
    <w:rsid w:val="00BF787E"/>
    <w:pPr>
      <w:tabs>
        <w:tab w:val="center" w:pos="4819"/>
        <w:tab w:val="right" w:pos="9638"/>
      </w:tabs>
      <w:overflowPunct/>
      <w:autoSpaceDE/>
      <w:autoSpaceDN/>
      <w:adjustRightInd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F787E"/>
  </w:style>
  <w:style w:type="table" w:styleId="Grigliatabella">
    <w:name w:val="Table Grid"/>
    <w:basedOn w:val="Tabellanormale"/>
    <w:uiPriority w:val="39"/>
    <w:rsid w:val="002A58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foelenco1">
    <w:name w:val="Paragrafo elenco1"/>
    <w:basedOn w:val="Normale"/>
    <w:rsid w:val="00BC2FE4"/>
    <w:pPr>
      <w:widowControl w:val="0"/>
      <w:suppressAutoHyphens/>
      <w:overflowPunct/>
      <w:autoSpaceDE/>
      <w:autoSpaceDN/>
      <w:adjustRightInd/>
      <w:textAlignment w:val="auto"/>
    </w:pPr>
    <w:rPr>
      <w:rFonts w:eastAsia="Arial" w:cs="Arial"/>
      <w:kern w:val="1"/>
      <w:sz w:val="24"/>
      <w:szCs w:val="24"/>
      <w:lang w:val="en-US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448</Words>
  <Characters>2556</Characters>
  <Application>Microsoft Office Word</Application>
  <DocSecurity>0</DocSecurity>
  <Lines>21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 Cutuli</dc:creator>
  <cp:lastModifiedBy>admin</cp:lastModifiedBy>
  <cp:revision>13</cp:revision>
  <cp:lastPrinted>2018-09-29T08:04:00Z</cp:lastPrinted>
  <dcterms:created xsi:type="dcterms:W3CDTF">2018-09-11T05:07:00Z</dcterms:created>
  <dcterms:modified xsi:type="dcterms:W3CDTF">2018-09-29T08:04:00Z</dcterms:modified>
</cp:coreProperties>
</file>